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10"/>
        <w:tblW w:w="9776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76"/>
        <w:gridCol w:w="3172"/>
        <w:gridCol w:w="1105"/>
        <w:gridCol w:w="1106"/>
        <w:gridCol w:w="1105"/>
        <w:gridCol w:w="1106"/>
        <w:gridCol w:w="1106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7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Q</w:t>
            </w:r>
            <w:r>
              <w:rPr>
                <w:b/>
                <w:szCs w:val="20"/>
              </w:rPr>
              <w:t>A</w:t>
            </w:r>
          </w:p>
        </w:tc>
        <w:tc>
          <w:tcPr>
            <w:tcW w:w="3172" w:type="dxa"/>
            <w:vMerge w:val="restart"/>
            <w:tcBorders>
              <w:top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담당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팀장</w:t>
            </w:r>
          </w:p>
        </w:tc>
        <w:tc>
          <w:tcPr>
            <w:tcW w:w="1105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부서장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센터장</w:t>
            </w:r>
          </w:p>
        </w:tc>
        <w:tc>
          <w:tcPr>
            <w:tcW w:w="1106" w:type="dxa"/>
            <w:shd w:val="clear" w:color="auto" w:fill="D8D8D8" w:themeFill="background1" w:themeFillShade="D9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대표이사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3" w:hRule="atLeast"/>
        </w:trPr>
        <w:tc>
          <w:tcPr>
            <w:tcW w:w="107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3172" w:type="dxa"/>
            <w:vMerge w:val="continue"/>
            <w:tcBorders>
              <w:bottom w:val="nil"/>
            </w:tcBorders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5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  <w:tc>
          <w:tcPr>
            <w:tcW w:w="1106" w:type="dxa"/>
          </w:tcPr>
          <w:p>
            <w:pPr>
              <w:spacing w:after="0" w:line="240" w:lineRule="auto"/>
              <w:rPr>
                <w:szCs w:val="20"/>
              </w:rPr>
            </w:pPr>
          </w:p>
        </w:tc>
      </w:tr>
    </w:tbl>
    <w:p>
      <w:pPr>
        <w:rPr>
          <w:sz w:val="18"/>
        </w:rPr>
      </w:pPr>
    </w:p>
    <w:p>
      <w:pPr>
        <w:jc w:val="center"/>
        <w:rPr>
          <w:b/>
          <w:sz w:val="40"/>
          <w:szCs w:val="40"/>
        </w:rPr>
      </w:pPr>
      <w:r>
        <w:rPr>
          <w:rFonts w:hint="eastAsia"/>
          <w:b/>
          <w:sz w:val="40"/>
          <w:szCs w:val="40"/>
        </w:rPr>
        <w:t>프로그램 적용의뢰서</w:t>
      </w:r>
    </w:p>
    <w:tbl>
      <w:tblPr>
        <w:tblStyle w:val="10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86"/>
        <w:gridCol w:w="3482"/>
        <w:gridCol w:w="486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4868" w:type="dxa"/>
            <w:gridSpan w:val="2"/>
          </w:tcPr>
          <w:p>
            <w:pPr>
              <w:spacing w:after="0" w:line="240" w:lineRule="auto"/>
              <w:jc w:val="left"/>
              <w:rPr>
                <w:szCs w:val="20"/>
              </w:rPr>
            </w:pPr>
            <w:r>
              <w:rPr>
                <w:rFonts w:hint="eastAsia"/>
                <w:szCs w:val="20"/>
              </w:rPr>
              <w:t>결재요청</w:t>
            </w:r>
            <w:r>
              <w:rPr>
                <w:szCs w:val="20"/>
              </w:rPr>
              <w:t>: 20</w:t>
            </w:r>
            <w:r>
              <w:rPr>
                <w:rFonts w:hint="eastAsia"/>
                <w:szCs w:val="20"/>
                <w:lang w:val="en-US" w:eastAsia="ko-KR"/>
              </w:rPr>
              <w:t>23</w:t>
            </w:r>
            <w:r>
              <w:rPr>
                <w:rFonts w:hint="eastAsia"/>
                <w:szCs w:val="20"/>
              </w:rPr>
              <w:t xml:space="preserve">년 </w:t>
            </w:r>
            <w:r>
              <w:rPr>
                <w:rFonts w:hint="eastAsia"/>
                <w:szCs w:val="20"/>
                <w:lang w:val="en-US" w:eastAsia="ko-KR"/>
              </w:rPr>
              <w:t>12</w:t>
            </w:r>
            <w:r>
              <w:rPr>
                <w:rFonts w:hint="eastAsia"/>
                <w:szCs w:val="20"/>
              </w:rPr>
              <w:t xml:space="preserve">월 </w:t>
            </w:r>
            <w:r>
              <w:rPr>
                <w:rFonts w:hint="eastAsia"/>
                <w:szCs w:val="20"/>
                <w:lang w:val="en-US" w:eastAsia="ko-KR"/>
              </w:rPr>
              <w:t>22</w:t>
            </w:r>
            <w:r>
              <w:rPr>
                <w:rFonts w:hint="eastAsia"/>
                <w:szCs w:val="20"/>
              </w:rPr>
              <w:t>일</w:t>
            </w:r>
          </w:p>
        </w:tc>
        <w:tc>
          <w:tcPr>
            <w:tcW w:w="4868" w:type="dxa"/>
          </w:tcPr>
          <w:p>
            <w:pPr>
              <w:spacing w:after="0" w:line="240" w:lineRule="auto"/>
              <w:jc w:val="right"/>
              <w:rPr>
                <w:rFonts w:hint="eastAsia" w:eastAsiaTheme="minorEastAsia"/>
                <w:szCs w:val="20"/>
                <w:lang w:eastAsia="ko-KR"/>
              </w:rPr>
            </w:pPr>
            <w:r>
              <w:rPr>
                <w:rFonts w:hint="eastAsia"/>
                <w:szCs w:val="20"/>
              </w:rPr>
              <w:t>담당자</w:t>
            </w:r>
            <w:r>
              <w:rPr>
                <w:szCs w:val="20"/>
              </w:rPr>
              <w:t xml:space="preserve">: </w:t>
            </w:r>
            <w:r>
              <w:rPr>
                <w:rFonts w:hint="default"/>
                <w:szCs w:val="20"/>
              </w:rPr>
              <w:t>워라억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2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업무구분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szCs w:val="20"/>
                <w:lang w:bidi="km-KH"/>
              </w:rPr>
            </w:pP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eastAsiaTheme="minorHAnsi"/>
                <w:szCs w:val="20"/>
              </w:rPr>
              <w:t xml:space="preserve"> </w:t>
            </w:r>
            <w:r>
              <w:rPr>
                <w:rFonts w:hint="eastAsia"/>
                <w:szCs w:val="20"/>
              </w:rPr>
              <w:t>신규</w:t>
            </w:r>
            <w:r>
              <w:rPr>
                <w:rFonts w:hint="eastAsia"/>
                <w:szCs w:val="20"/>
                <w:lang w:val="en-US" w:eastAsia="ko-KR"/>
              </w:rPr>
              <w:t xml:space="preserve"> </w:t>
            </w:r>
            <w:r>
              <w:rPr>
                <w:rFonts w:hint="eastAsia"/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>■</w:t>
            </w:r>
            <w:r>
              <w:rPr>
                <w:rFonts w:hint="eastAsia" w:asciiTheme="minorEastAsia" w:hAnsiTheme="minorEastAsia"/>
                <w:szCs w:val="20"/>
              </w:rPr>
              <w:t xml:space="preserve"> </w:t>
            </w:r>
            <w:r>
              <w:rPr>
                <w:rFonts w:hint="eastAsia" w:eastAsiaTheme="minorHAnsi"/>
                <w:szCs w:val="20"/>
              </w:rPr>
              <w:t xml:space="preserve">수정  </w:t>
            </w:r>
            <w:r>
              <w:rPr>
                <w:rFonts w:hint="eastAsia" w:asciiTheme="minorEastAsia" w:hAnsiTheme="minorEastAsia"/>
                <w:szCs w:val="20"/>
              </w:rPr>
              <w:t>□</w:t>
            </w:r>
            <w:r>
              <w:rPr>
                <w:rFonts w:hint="eastAsia" w:eastAsiaTheme="minorHAnsi"/>
                <w:szCs w:val="20"/>
                <w:lang w:val="en-US" w:eastAsia="ko-KR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 xml:space="preserve">추가  □ 삭제 </w:t>
            </w:r>
            <w:r>
              <w:rPr>
                <w:rFonts w:asciiTheme="minorEastAsia" w:hAnsiTheme="minorEastAsia"/>
                <w:szCs w:val="20"/>
              </w:rPr>
              <w:t xml:space="preserve"> </w:t>
            </w:r>
            <w:r>
              <w:rPr>
                <w:rFonts w:hint="eastAsia" w:asciiTheme="minorEastAsia" w:hAnsiTheme="minorEastAsia"/>
                <w:szCs w:val="20"/>
              </w:rPr>
              <w:t>□ 기타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9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접수내용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szCs w:val="20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[WABOOKS] GDT BUSSINESS_REGISTRATION_DETAIL 소스코드 개선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25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적용파일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 xml:space="preserve">GDT 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공통 공공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header.js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.js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24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  <w:p>
            <w:pPr>
              <w:spacing w:after="0" w:line="240" w:lineRule="auto"/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- V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NM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_PUBLIC_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GDT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.ibx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(1.0.0.</w:t>
            </w: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 w:bidi="km-KH"/>
                <w14:textFill>
                  <w14:solidFill>
                    <w14:schemeClr w14:val="tx1"/>
                  </w14:solidFill>
                </w14:textFill>
              </w:rPr>
              <w:t>24</w:t>
            </w:r>
            <w:r>
              <w:rPr>
                <w:rFonts w:asciiTheme="minorEastAsia" w:hAnsiTheme="minorEastAsia"/>
                <w:iCs/>
                <w:color w:val="000000" w:themeColor="text1"/>
                <w:szCs w:val="20"/>
                <w:lang w:bidi="km-KH"/>
                <w14:textFill>
                  <w14:solidFill>
                    <w14:schemeClr w14:val="tx1"/>
                  </w14:solidFill>
                </w14:textFill>
              </w:rPr>
              <w:t>)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06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오류원인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default" w:asciiTheme="minorEastAsia" w:hAnsiTheme="minorEastAsia" w:eastAsia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없음</w:t>
            </w:r>
            <w:bookmarkStart w:id="0" w:name="_GoBack"/>
            <w:bookmarkEnd w:id="0"/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적용사항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default" w:asciiTheme="minorEastAsia" w:hAnsiTheme="minorEastAsia"/>
                <w:iCs/>
                <w:color w:val="000000" w:themeColor="text1"/>
                <w:szCs w:val="20"/>
                <w14:textFill>
                  <w14:solidFill>
                    <w14:schemeClr w14:val="tx1"/>
                  </w14:solidFill>
                </w14:textFill>
              </w:rPr>
              <w:t>&lt;BUSSINESS_REGISTRATION_DETAIL&gt;</w:t>
            </w:r>
          </w:p>
          <w:p>
            <w:pPr>
              <w:spacing w:after="0" w:line="240" w:lineRule="auto"/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다음페이지 처리 수정</w:t>
            </w:r>
          </w:p>
          <w:p>
            <w:pPr>
              <w:spacing w:after="0" w:line="240" w:lineRule="auto"/>
              <w:rPr>
                <w:rFonts w:hint="default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Theme="minorEastAsia" w:hAnsiTheme="minorEastAsia"/>
                <w:iCs/>
                <w:color w:val="000000" w:themeColor="text1"/>
                <w:szCs w:val="20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- 페이지 재접속 속도 개선</w:t>
            </w:r>
          </w:p>
        </w:tc>
      </w:tr>
      <w:tr>
        <w:tblPrEx>
          <w:tblBorders>
            <w:top w:val="single" w:color="auto" w:sz="4" w:space="0"/>
            <w:left w:val="none" w:color="auto" w:sz="0" w:space="0"/>
            <w:bottom w:val="single" w:color="auto" w:sz="4" w:space="0"/>
            <w:right w:val="none" w:color="auto" w:sz="0" w:space="0"/>
            <w:insideH w:val="single" w:color="auto" w:sz="2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77" w:hRule="atLeast"/>
        </w:trPr>
        <w:tc>
          <w:tcPr>
            <w:tcW w:w="1386" w:type="dxa"/>
            <w:shd w:val="clear" w:color="auto" w:fill="D8D8D8" w:themeFill="background1" w:themeFillShade="D9"/>
            <w:vAlign w:val="center"/>
          </w:tcPr>
          <w:p>
            <w:pPr>
              <w:spacing w:after="0" w:line="240" w:lineRule="auto"/>
              <w:jc w:val="center"/>
              <w:rPr>
                <w:b/>
                <w:szCs w:val="20"/>
              </w:rPr>
            </w:pPr>
            <w:r>
              <w:rPr>
                <w:rFonts w:hint="eastAsia"/>
                <w:b/>
                <w:szCs w:val="20"/>
              </w:rPr>
              <w:t>참고사항</w:t>
            </w:r>
          </w:p>
        </w:tc>
        <w:tc>
          <w:tcPr>
            <w:tcW w:w="8350" w:type="dxa"/>
            <w:gridSpan w:val="2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</w:tr>
    </w:tbl>
    <w:p>
      <w:pPr>
        <w:jc w:val="left"/>
        <w:rPr>
          <w:szCs w:val="20"/>
        </w:rPr>
      </w:pPr>
      <w:r>
        <w:rPr>
          <w:rFonts w:hint="eastAsia"/>
          <w:szCs w:val="20"/>
        </w:rPr>
        <w:t>* 테스트 결과표를 첨부합니다.</w:t>
      </w: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ind w:left="-426" w:leftChars="-213"/>
        <w:rPr>
          <w:rFonts w:ascii="맑은 고딕" w:hAnsi="맑은 고딕" w:eastAsia="맑은 고딕" w:cs="Times New Roman"/>
          <w:b/>
          <w:szCs w:val="20"/>
        </w:rPr>
      </w:pPr>
      <w:r>
        <w:rPr>
          <w:rFonts w:hint="eastAsia" w:ascii="맑은 고딕" w:hAnsi="맑은 고딕" w:eastAsia="맑은 고딕" w:cs="Times New Roman"/>
          <w:b/>
          <w:szCs w:val="20"/>
        </w:rPr>
        <w:t>[</w:t>
      </w:r>
      <w:r>
        <w:fldChar w:fldCharType="begin"/>
      </w:r>
      <w:r>
        <w:instrText xml:space="preserve"> HYPERLINK "file:///D:\\Workspace\\GlobalSmart\\doc\\%5b개발%5d%20Smart_API_DATA.xlsx" \l "'BANK_API_Data'!A1" </w:instrText>
      </w:r>
      <w:r>
        <w:fldChar w:fldCharType="separate"/>
      </w:r>
      <w:r>
        <w:rPr>
          <w:rStyle w:val="9"/>
          <w:rFonts w:hint="eastAsia" w:ascii="맑은 고딕" w:hAnsi="맑은 고딕" w:eastAsia="맑은 고딕" w:cs="Times New Roman"/>
          <w:b/>
          <w:szCs w:val="20"/>
        </w:rPr>
        <w:t xml:space="preserve">사업자 등록정보 상세조회 </w:t>
      </w:r>
      <w:r>
        <w:rPr>
          <w:rStyle w:val="9"/>
          <w:rFonts w:ascii="맑은 고딕" w:hAnsi="맑은 고딕" w:eastAsia="맑은 고딕" w:cs="Times New Roman"/>
          <w:b/>
          <w:szCs w:val="20"/>
        </w:rPr>
        <w:t>– BUSSINESS_REGISTRATION_DETAIL</w:t>
      </w:r>
      <w:r>
        <w:rPr>
          <w:rStyle w:val="9"/>
          <w:rFonts w:ascii="맑은 고딕" w:hAnsi="맑은 고딕" w:eastAsia="맑은 고딕" w:cs="Times New Roman"/>
          <w:b/>
          <w:szCs w:val="20"/>
        </w:rPr>
        <w:fldChar w:fldCharType="end"/>
      </w:r>
      <w:r>
        <w:rPr>
          <w:rFonts w:hint="eastAsia" w:ascii="맑은 고딕" w:hAnsi="맑은 고딕" w:eastAsia="맑은 고딕" w:cs="Times New Roman"/>
          <w:b/>
          <w:szCs w:val="20"/>
        </w:rPr>
        <w:t>]</w:t>
      </w:r>
      <w:r>
        <w:rPr>
          <w:rFonts w:ascii="맑은 고딕" w:hAnsi="맑은 고딕" w:eastAsia="맑은 고딕" w:cs="Times New Roman"/>
          <w:b/>
          <w:szCs w:val="20"/>
        </w:rPr>
        <w:t xml:space="preserve"> </w:t>
      </w:r>
    </w:p>
    <w:tbl>
      <w:tblPr>
        <w:tblStyle w:val="4"/>
        <w:tblW w:w="9924" w:type="dxa"/>
        <w:tblInd w:w="-31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68"/>
        <w:gridCol w:w="2394"/>
        <w:gridCol w:w="6140"/>
        <w:gridCol w:w="8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" w:hRule="atLeast"/>
        </w:trPr>
        <w:tc>
          <w:tcPr>
            <w:tcW w:w="568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>No</w:t>
            </w:r>
          </w:p>
        </w:tc>
        <w:tc>
          <w:tcPr>
            <w:tcW w:w="8534" w:type="dxa"/>
            <w:gridSpan w:val="2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테스트</w:t>
            </w:r>
            <w:r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내용</w:t>
            </w:r>
          </w:p>
        </w:tc>
        <w:tc>
          <w:tcPr>
            <w:tcW w:w="822" w:type="dxa"/>
            <w:shd w:val="clear" w:color="auto" w:fill="D9D9D9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b/>
                <w:bCs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sz w:val="16"/>
                <w:szCs w:val="16"/>
              </w:rPr>
              <w:t>결과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  <w:lang w:val="en-US" w:eastAsia="ko-KR"/>
              </w:rPr>
              <w:t>1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sz w:val="16"/>
                <w:szCs w:val="26"/>
              </w:rPr>
            </w:pPr>
            <w:r>
              <w:rPr>
                <w:rFonts w:hint="eastAsia" w:ascii="맑은 고딕" w:hAnsi="맑은 고딕" w:eastAsia="맑은 고딕"/>
                <w:sz w:val="16"/>
                <w:szCs w:val="26"/>
              </w:rPr>
              <w:t>Search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  <w:lang w:val="en-US" w:eastAsia="ko-KR"/>
              </w:rPr>
              <w:t>(</w:t>
            </w:r>
            <w:r>
              <w:rPr>
                <w:rFonts w:hint="default" w:ascii="맑은 고딕" w:hAnsi="맑은 고딕" w:eastAsia="맑은 고딕"/>
                <w:sz w:val="16"/>
                <w:szCs w:val="16"/>
              </w:rPr>
              <w:t>검색 키워드 또는 세금코드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1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companyName 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br w:type="textWrapping"/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사업자명)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2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companyCode </w:t>
            </w:r>
          </w:p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(회사코드)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미입력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/>
                <w:sz w:val="16"/>
                <w:szCs w:val="16"/>
              </w:rPr>
              <w:t>잘못된 값 오류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-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restart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3</w:t>
            </w:r>
          </w:p>
        </w:tc>
        <w:tc>
          <w:tcPr>
            <w:tcW w:w="2394" w:type="dxa"/>
            <w:vMerge w:val="restart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결과데이터 검증</w:t>
            </w:r>
          </w:p>
          <w:p>
            <w:pPr>
              <w:spacing w:after="0" w:line="240" w:lineRule="auto"/>
              <w:rPr>
                <w:rFonts w:hint="default" w:ascii="맑은 고딕" w:hAnsi="맑은 고딕" w:eastAsia="맑은 고딕" w:cs="Times New Roman"/>
                <w:sz w:val="16"/>
                <w:szCs w:val="16"/>
                <w:lang w:val="en-US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(웹 사이트와 결과 비교)</w:t>
            </w: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연속 거래 정상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정상 조회 확인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데이터가 없는 경우 42110000 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</w:t>
            </w:r>
            <w:r>
              <w:rPr>
                <w:rFonts w:ascii="맑은 고딕" w:hAnsi="맑은 고딕" w:eastAsia="맑은 고딕"/>
                <w:i/>
                <w:sz w:val="16"/>
                <w:szCs w:val="16"/>
                <w:u w:val="single"/>
              </w:rPr>
              <w:t xml:space="preserve">테스트 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5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다음페이지 결과처리 여부</w:t>
            </w:r>
            <w:r>
              <w:rPr>
                <w:rFonts w:hint="eastAsia" w:ascii="맑은 고딕" w:hAnsi="맑은 고딕" w:eastAsia="맑은 고딕"/>
                <w:i/>
                <w:sz w:val="16"/>
                <w:szCs w:val="16"/>
                <w:u w:val="single"/>
              </w:rPr>
              <w:t>(테스트 결과표 첨부)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날짜 구분 문자(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/, -, .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등)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제거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 xml:space="preserve">HTML 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태그 출력 없음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전체 내역 건수 비교 로직 처리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내역이 중복 처리되는지 확인 여부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" w:hRule="atLeast"/>
        </w:trPr>
        <w:tc>
          <w:tcPr>
            <w:tcW w:w="568" w:type="dxa"/>
            <w:vMerge w:val="continue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2394" w:type="dxa"/>
            <w:vMerge w:val="continue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</w:p>
        </w:tc>
        <w:tc>
          <w:tcPr>
            <w:tcW w:w="6140" w:type="dxa"/>
            <w:vAlign w:val="center"/>
          </w:tcPr>
          <w:p>
            <w:pPr>
              <w:spacing w:after="0" w:line="240" w:lineRule="auto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필수 출력 데이터 정상 확인 여부(</w:t>
            </w: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SSM_API</w:t>
            </w:r>
            <w:r>
              <w:rPr>
                <w:rFonts w:hint="eastAsia" w:ascii="맑은 고딕" w:hAnsi="맑은 고딕" w:eastAsia="맑은 고딕" w:cs="Times New Roman"/>
                <w:sz w:val="16"/>
                <w:szCs w:val="16"/>
              </w:rPr>
              <w:t>확인 필수)</w:t>
            </w:r>
          </w:p>
        </w:tc>
        <w:tc>
          <w:tcPr>
            <w:tcW w:w="822" w:type="dxa"/>
            <w:vAlign w:val="center"/>
          </w:tcPr>
          <w:p>
            <w:pPr>
              <w:spacing w:after="0" w:line="240" w:lineRule="auto"/>
              <w:jc w:val="center"/>
              <w:rPr>
                <w:rFonts w:ascii="맑은 고딕" w:hAnsi="맑은 고딕" w:eastAsia="맑은 고딕" w:cs="Times New Roman"/>
                <w:sz w:val="16"/>
                <w:szCs w:val="16"/>
              </w:rPr>
            </w:pPr>
            <w:r>
              <w:rPr>
                <w:rFonts w:ascii="맑은 고딕" w:hAnsi="맑은 고딕" w:eastAsia="맑은 고딕" w:cs="Times New Roman"/>
                <w:sz w:val="16"/>
                <w:szCs w:val="16"/>
              </w:rPr>
              <w:t>O</w:t>
            </w:r>
          </w:p>
        </w:tc>
      </w:tr>
    </w:tbl>
    <w:p>
      <w:pPr>
        <w:spacing w:after="0" w:line="360" w:lineRule="auto"/>
        <w:ind w:left="-426" w:leftChars="-213"/>
        <w:jc w:val="center"/>
        <w:rPr>
          <w:rFonts w:ascii="맑은 고딕" w:hAnsi="맑은 고딕" w:eastAsia="맑은 고딕"/>
          <w:b/>
          <w:sz w:val="40"/>
          <w:szCs w:val="40"/>
        </w:rPr>
      </w:pPr>
    </w:p>
    <w:p>
      <w:pPr>
        <w:rPr>
          <w:rFonts w:ascii="맑은 고딕" w:hAnsi="맑은 고딕" w:eastAsia="맑은 고딕" w:cs="Times New Roman"/>
          <w:b/>
          <w:szCs w:val="2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jc w:val="both"/>
        <w:rPr>
          <w:rFonts w:hint="eastAsia" w:ascii="맑은 고딕" w:hAnsi="맑은 고딕" w:eastAsia="맑은 고딕"/>
          <w:b/>
          <w:sz w:val="40"/>
          <w:szCs w:val="40"/>
        </w:rPr>
      </w:pPr>
    </w:p>
    <w:p>
      <w:pPr>
        <w:spacing w:after="0" w:line="360" w:lineRule="auto"/>
        <w:ind w:firstLine="3202" w:firstLineChars="800"/>
        <w:jc w:val="both"/>
        <w:rPr>
          <w:rFonts w:ascii="맑은 고딕" w:hAnsi="맑은 고딕" w:eastAsia="맑은 고딕"/>
          <w:b/>
          <w:sz w:val="40"/>
          <w:szCs w:val="40"/>
        </w:rPr>
      </w:pPr>
      <w:r>
        <w:rPr>
          <w:rFonts w:hint="eastAsia" w:ascii="맑은 고딕" w:hAnsi="맑은 고딕" w:eastAsia="맑은 고딕"/>
          <w:b/>
          <w:sz w:val="40"/>
          <w:szCs w:val="40"/>
        </w:rPr>
        <w:t>테스트 결과</w:t>
      </w:r>
    </w:p>
    <w:tbl>
      <w:tblPr>
        <w:tblStyle w:val="4"/>
        <w:tblW w:w="9339" w:type="dxa"/>
        <w:tblInd w:w="232" w:type="dxa"/>
        <w:tblBorders>
          <w:top w:val="single" w:color="000000" w:sz="4" w:space="0"/>
          <w:left w:val="single" w:color="000000" w:sz="4" w:space="0"/>
          <w:bottom w:val="single" w:color="000000" w:sz="4" w:space="0"/>
          <w:right w:val="single" w:color="000000" w:sz="4" w:space="0"/>
          <w:insideH w:val="single" w:color="000000" w:sz="4" w:space="0"/>
          <w:insideV w:val="single" w:color="000000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586"/>
        <w:gridCol w:w="127"/>
        <w:gridCol w:w="7626"/>
      </w:tblGrid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검증_정상 조회 확인 여부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411" w:hRule="atLeast"/>
        </w:trPr>
        <w:tc>
          <w:tcPr>
            <w:tcW w:w="9339" w:type="dxa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  <w:lang w:val="en-US"/>
              </w:rPr>
            </w:pPr>
            <w: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8890</wp:posOffset>
                  </wp:positionH>
                  <wp:positionV relativeFrom="paragraph">
                    <wp:posOffset>251460</wp:posOffset>
                  </wp:positionV>
                  <wp:extent cx="4222115" cy="3719830"/>
                  <wp:effectExtent l="0" t="0" r="6985" b="13970"/>
                  <wp:wrapSquare wrapText="bothSides"/>
                  <wp:docPr id="14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2115" cy="3719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Helvetica" w:hAnsi="Helvetica" w:eastAsia="맑은 고딕"/>
                <w:i w:val="0"/>
                <w:iCs w:val="0"/>
                <w:color w:val="333E48"/>
                <w:spacing w:val="-2"/>
                <w:sz w:val="21"/>
                <w:szCs w:val="21"/>
                <w:shd w:val="clear" w:fill="FFFFFF"/>
                <w:lang w:val="en-US" w:eastAsia="ko-KR"/>
              </w:rPr>
              <w:t>I</w:t>
            </w:r>
            <w:r>
              <w:rPr>
                <w:rFonts w:hint="eastAsia" w:ascii="Helvetica" w:hAnsi="Helvetica" w:eastAsia="맑은 고딕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  <w:lang w:val="en-US" w:eastAsia="ko-KR"/>
              </w:rPr>
              <w:t>nput:3700426575</w:t>
            </w: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</w:pPr>
          </w:p>
          <w:p>
            <w:pPr>
              <w:spacing w:after="0"/>
              <w:jc w:val="left"/>
              <w:rPr>
                <w:rFonts w:hint="default" w:ascii="Helvetica" w:hAnsi="Helvetica" w:eastAsia="맑은 고딕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  <w:lang w:val="en-US" w:eastAsia="ko-KR"/>
              </w:rPr>
            </w:pPr>
            <w:r>
              <w:rPr>
                <w:rFonts w:hint="eastAsia" w:ascii="Helvetica" w:hAnsi="Helvetica" w:eastAsia="맑은 고딕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  <w:lang w:val="en-US" w:eastAsia="ko-KR"/>
              </w:rPr>
              <w:t>3700426575</w:t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5790565" cy="3474085"/>
                  <wp:effectExtent l="0" t="0" r="635" b="12065"/>
                  <wp:docPr id="22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0565" cy="3474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5788660" cy="1769110"/>
                  <wp:effectExtent l="0" t="0" r="2540" b="2540"/>
                  <wp:docPr id="23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8660" cy="17691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 w:bidi="km-KH"/>
              </w:rPr>
            </w:pPr>
          </w:p>
          <w:p>
            <w:pPr>
              <w:spacing w:after="0"/>
              <w:jc w:val="left"/>
              <w:rPr>
                <w:lang w:bidi="km-KH"/>
              </w:rPr>
            </w:pPr>
            <w:r>
              <w:drawing>
                <wp:inline distT="0" distB="0" distL="114300" distR="114300">
                  <wp:extent cx="5787390" cy="8657590"/>
                  <wp:effectExtent l="9525" t="9525" r="13335" b="196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87390" cy="86575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017645" cy="8858885"/>
                  <wp:effectExtent l="9525" t="9525" r="11430" b="27940"/>
                  <wp:docPr id="2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7645" cy="8858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lang w:bidi="km-KH"/>
              </w:rPr>
            </w:pPr>
            <w:r>
              <w:rPr>
                <w:rFonts w:hint="eastAsia" w:ascii="Helvetica" w:hAnsi="Helvetica" w:eastAsia="맑은 고딕"/>
                <w:i w:val="0"/>
                <w:iCs w:val="0"/>
                <w:caps w:val="0"/>
                <w:color w:val="FF0000"/>
                <w:spacing w:val="-2"/>
                <w:sz w:val="21"/>
                <w:szCs w:val="21"/>
                <w:shd w:val="clear" w:fill="FFFFFF"/>
                <w:lang w:val="en-US" w:eastAsia="ko-KR"/>
              </w:rPr>
              <w:t>3700426575-001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4150995" cy="2653030"/>
                  <wp:effectExtent l="9525" t="9525" r="11430" b="23495"/>
                  <wp:docPr id="2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0995" cy="265303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689350" cy="444500"/>
                  <wp:effectExtent l="9525" t="9525" r="15875" b="22225"/>
                  <wp:docPr id="19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9350" cy="4445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  <w:r>
              <w:drawing>
                <wp:inline distT="0" distB="0" distL="114300" distR="114300">
                  <wp:extent cx="4879340" cy="5190490"/>
                  <wp:effectExtent l="9525" t="9525" r="26035" b="19685"/>
                  <wp:docPr id="2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r="167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9340" cy="51904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default"/>
                <w:lang w:val="en-US" w:eastAsia="ko-KR"/>
              </w:rPr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hint="default" w:eastAsia="맑은 고딕"/>
                <w:lang w:val="en-US" w:eastAsia="ko-KR"/>
              </w:rPr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3" w:hRule="atLeast"/>
        </w:trPr>
        <w:tc>
          <w:tcPr>
            <w:tcW w:w="158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D9D9D9"/>
            <w:vAlign w:val="center"/>
          </w:tcPr>
          <w:p>
            <w:pPr>
              <w:spacing w:after="0"/>
              <w:jc w:val="distribute"/>
              <w:rPr>
                <w:rFonts w:ascii="맑은 고딕" w:hAnsi="맑은 고딕" w:eastAsia="맑은 고딕"/>
                <w:b/>
              </w:rPr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753" w:type="dxa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spacing w:after="0"/>
              <w:rPr>
                <w:rFonts w:asciiTheme="majorHAnsi" w:hAnsiTheme="majorHAnsi" w:eastAsiaTheme="majorHAnsi"/>
              </w:rPr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[2] 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결과데이터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 xml:space="preserve"> 검증_데이터가 없는 경우 42110000 처리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910" w:hRule="atLeast"/>
        </w:trPr>
        <w:tc>
          <w:tcPr>
            <w:tcW w:w="9339" w:type="dxa"/>
            <w:gridSpan w:val="3"/>
          </w:tcPr>
          <w:p>
            <w:pPr>
              <w:spacing w:after="0"/>
              <w:jc w:val="left"/>
            </w:pPr>
            <w:r>
              <w:rPr>
                <w:rFonts w:hint="eastAsia"/>
                <w:lang w:val="en-US" w:eastAsia="ko-KR"/>
              </w:rPr>
              <w:t xml:space="preserve">search: </w:t>
            </w:r>
            <w:r>
              <w:rPr>
                <w:rFonts w:hint="default" w:ascii="Helvetica" w:hAnsi="Helvetica" w:eastAsia="Helvetica"/>
                <w:i w:val="0"/>
                <w:iCs w:val="0"/>
                <w:caps w:val="0"/>
                <w:color w:val="333E48"/>
                <w:spacing w:val="-2"/>
                <w:sz w:val="21"/>
                <w:szCs w:val="21"/>
                <w:shd w:val="clear" w:fill="FFFFFF"/>
              </w:rPr>
              <w:t>0001111</w:t>
            </w: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drawing>
                <wp:inline distT="0" distB="0" distL="114300" distR="114300">
                  <wp:extent cx="4906645" cy="2939415"/>
                  <wp:effectExtent l="0" t="0" r="8255" b="13335"/>
                  <wp:docPr id="9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06645" cy="29394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</w:p>
          <w:p>
            <w:pPr>
              <w:spacing w:after="0"/>
              <w:jc w:val="left"/>
              <w:rPr>
                <w:rFonts w:hint="eastAsia"/>
                <w:lang w:val="en-US" w:eastAsia="ko-KR"/>
              </w:rPr>
            </w:pPr>
            <w:r>
              <w:drawing>
                <wp:inline distT="0" distB="0" distL="114300" distR="114300">
                  <wp:extent cx="5791200" cy="3760470"/>
                  <wp:effectExtent l="9525" t="9525" r="9525" b="20955"/>
                  <wp:docPr id="1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91200" cy="376047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1713" w:type="dxa"/>
            <w:gridSpan w:val="2"/>
            <w:shd w:val="clear" w:color="auto" w:fill="CFCECE" w:themeFill="background2" w:themeFillShade="E5"/>
            <w:vAlign w:val="center"/>
          </w:tcPr>
          <w:p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거래명</w:t>
            </w:r>
          </w:p>
        </w:tc>
        <w:tc>
          <w:tcPr>
            <w:tcW w:w="7626" w:type="dxa"/>
            <w:vAlign w:val="center"/>
          </w:tcPr>
          <w:p>
            <w:pPr>
              <w:spacing w:after="0"/>
            </w:pP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>사업자</w:t>
            </w:r>
            <w:r>
              <w:rPr>
                <w:rStyle w:val="9"/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14:textFill>
                  <w14:solidFill>
                    <w14:schemeClr w14:val="tx1"/>
                  </w14:solidFill>
                </w14:textFill>
              </w:rPr>
              <w:t xml:space="preserve"> 등록정보 상세조회 – BUSSINESS_REGISTRATION_</w:t>
            </w:r>
            <w:r>
              <w:rPr>
                <w:rStyle w:val="9"/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u w:val="none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DETAIL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85" w:hRule="atLeast"/>
        </w:trPr>
        <w:tc>
          <w:tcPr>
            <w:tcW w:w="1713" w:type="dxa"/>
            <w:gridSpan w:val="2"/>
            <w:shd w:val="clear" w:color="auto" w:fill="CFCECE" w:themeFill="background2" w:themeFillShade="E5"/>
            <w:vAlign w:val="center"/>
          </w:tcPr>
          <w:p>
            <w:pPr>
              <w:spacing w:after="0"/>
              <w:jc w:val="distribute"/>
            </w:pPr>
            <w:r>
              <w:rPr>
                <w:rFonts w:hint="eastAsia" w:ascii="맑은 고딕" w:hAnsi="맑은 고딕" w:eastAsia="맑은 고딕"/>
                <w:b/>
              </w:rPr>
              <w:t>테스트 내용</w:t>
            </w:r>
          </w:p>
        </w:tc>
        <w:tc>
          <w:tcPr>
            <w:tcW w:w="7626" w:type="dxa"/>
            <w:vAlign w:val="center"/>
          </w:tcPr>
          <w:p>
            <w:pPr>
              <w:spacing w:after="0"/>
            </w:pP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[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>3</w:t>
            </w:r>
            <w:r>
              <w:rPr>
                <w:rFonts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]</w:t>
            </w:r>
            <w:r>
              <w:rPr>
                <w:rFonts w:hint="eastAsia" w:ascii="맑은 고딕" w:hAnsi="맑은 고딕" w:eastAsia="맑은 고딕" w:cs="Times New Roman"/>
                <w:b/>
                <w:bCs/>
                <w:color w:val="000000" w:themeColor="text1"/>
                <w:sz w:val="16"/>
                <w:szCs w:val="16"/>
                <w:lang w:val="en-US" w:eastAsia="ko-KR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default" w:ascii="맑은 고딕" w:hAnsi="맑은 고딕" w:eastAsia="맑은 고딕"/>
                <w:b/>
                <w:bCs/>
                <w:color w:val="000000" w:themeColor="text1"/>
                <w:sz w:val="16"/>
                <w:szCs w:val="16"/>
                <w14:textFill>
                  <w14:solidFill>
                    <w14:schemeClr w14:val="tx1"/>
                  </w14:solidFill>
                </w14:textFill>
              </w:rPr>
              <w:t>다음페이지 결과처리 여부(테스트 결과표 첨부)</w:t>
            </w:r>
          </w:p>
        </w:tc>
      </w:tr>
      <w:tr>
        <w:tblPrEx>
          <w:tblBorders>
            <w:top w:val="single" w:color="000000" w:sz="4" w:space="0"/>
            <w:left w:val="single" w:color="000000" w:sz="4" w:space="0"/>
            <w:bottom w:val="single" w:color="000000" w:sz="4" w:space="0"/>
            <w:right w:val="single" w:color="000000" w:sz="4" w:space="0"/>
            <w:insideH w:val="single" w:color="000000" w:sz="4" w:space="0"/>
            <w:insideV w:val="single" w:color="000000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960" w:hRule="atLeast"/>
        </w:trPr>
        <w:tc>
          <w:tcPr>
            <w:tcW w:w="9339" w:type="dxa"/>
            <w:gridSpan w:val="3"/>
          </w:tcPr>
          <w:p>
            <w:pPr>
              <w:spacing w:after="0"/>
              <w:jc w:val="left"/>
              <w:rPr>
                <w:rFonts w:hint="eastAsia" w:asciiTheme="majorHAnsi" w:hAnsiTheme="majorHAnsi" w:eastAsiaTheme="majorHAnsi"/>
              </w:rPr>
            </w:pPr>
            <w:r>
              <w:rPr>
                <w:rFonts w:hint="eastAsia" w:asciiTheme="majorHAnsi" w:hAnsiTheme="majorHAnsi" w:eastAsiaTheme="majorHAnsi"/>
                <w:lang w:val="en-US" w:eastAsia="ko-KR"/>
              </w:rPr>
              <w:t>search</w:t>
            </w:r>
            <w:r>
              <w:rPr>
                <w:rFonts w:hint="eastAsia" w:asciiTheme="majorHAnsi" w:hAnsiTheme="majorHAnsi" w:eastAsiaTheme="majorHAnsi"/>
              </w:rPr>
              <w:t>: 0100108173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결과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총 </w:t>
            </w:r>
            <w:r>
              <w:rPr>
                <w:rFonts w:hint="default" w:asciiTheme="majorHAnsi" w:hAnsiTheme="majorHAnsi" w:eastAsiaTheme="majorHAnsi"/>
                <w:lang w:val="en-US" w:bidi="km-KH"/>
              </w:rPr>
              <w:t>34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건, 페이지 총 </w:t>
            </w:r>
            <w:r>
              <w:rPr>
                <w:rFonts w:hint="default" w:asciiTheme="majorHAnsi" w:hAnsiTheme="majorHAnsi" w:eastAsiaTheme="majorHAnsi"/>
                <w:lang w:val="en-US" w:eastAsia="ko-KR" w:bidi="km-KH"/>
              </w:rPr>
              <w:t>3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eastAsia" w:asciiTheme="majorHAnsi" w:hAnsiTheme="majorHAnsi" w:eastAsiaTheme="majorHAnsi"/>
                <w:lang w:bidi="km-KH"/>
              </w:rPr>
              <w:t>한페이지에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결과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>건 표시됨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rPr>
                <w:rFonts w:hint="default" w:asciiTheme="minorEastAsia" w:hAnsiTheme="minorEastAsia"/>
                <w:iCs/>
                <w:szCs w:val="20"/>
              </w:rPr>
              <w:t>매출</w:t>
            </w:r>
            <w:r>
              <w:rPr>
                <w:rFonts w:hint="eastAsia" w:asciiTheme="majorHAnsi" w:hAnsiTheme="majorHAnsi" w:eastAsiaTheme="majorHAnsi"/>
              </w:rPr>
              <w:t>조회</w:t>
            </w:r>
            <w:r>
              <w:rPr>
                <w:rFonts w:hint="eastAsia" w:asciiTheme="majorHAnsi" w:hAnsiTheme="majorHAnsi" w:eastAsiaTheme="majorHAnsi"/>
                <w:lang w:val="en-US" w:eastAsia="ko-KR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첫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  <w:rPr>
                <w:rFonts w:asciiTheme="majorHAnsi" w:hAnsiTheme="majorHAnsi" w:eastAsiaTheme="majorHAnsi"/>
                <w:lang w:bidi="km-KH"/>
              </w:rPr>
            </w:pPr>
            <w:r>
              <w:drawing>
                <wp:inline distT="0" distB="0" distL="114300" distR="114300">
                  <wp:extent cx="5723255" cy="4096385"/>
                  <wp:effectExtent l="0" t="0" r="10795" b="18415"/>
                  <wp:docPr id="18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3255" cy="4096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hint="default" w:eastAsiaTheme="minorEastAsia"/>
                <w:b/>
                <w:bCs/>
                <w:lang w:val="en-US" w:eastAsia="ko-KR"/>
              </w:rPr>
            </w:pPr>
            <w: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2590165</wp:posOffset>
                  </wp:positionH>
                  <wp:positionV relativeFrom="paragraph">
                    <wp:posOffset>4554855</wp:posOffset>
                  </wp:positionV>
                  <wp:extent cx="3001010" cy="4140200"/>
                  <wp:effectExtent l="9525" t="9525" r="18415" b="22225"/>
                  <wp:wrapSquare wrapText="bothSides"/>
                  <wp:docPr id="6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01010" cy="41402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drawing>
                <wp:inline distT="0" distB="0" distL="114300" distR="114300">
                  <wp:extent cx="2449830" cy="8858885"/>
                  <wp:effectExtent l="9525" t="9525" r="17145" b="2794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9830" cy="885888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rPr>
                <w:rFonts w:hint="eastAsia" w:asciiTheme="majorHAnsi" w:hAnsiTheme="majorHAnsi" w:eastAsiaTheme="majorHAnsi"/>
                <w:lang w:bidi="km-KH"/>
              </w:rPr>
              <w:t>첫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페이지: 1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5</w:t>
            </w:r>
            <w:r>
              <w:rPr>
                <w:rFonts w:asciiTheme="majorHAnsi" w:hAnsiTheme="majorHAnsi" w:eastAsiaTheme="majorHAnsi"/>
                <w:lang w:bidi="km-KH"/>
              </w:rPr>
              <w:t xml:space="preserve">건중 </w:t>
            </w:r>
            <w:r>
              <w:rPr>
                <w:rFonts w:hint="eastAsia" w:ascii="맑은 고딕" w:hAnsi="맑은 고딕" w:eastAsia="맑은 고딕"/>
              </w:rPr>
              <w:t>마지막</w:t>
            </w:r>
            <w:r>
              <w:rPr>
                <w:rFonts w:asciiTheme="majorHAnsi" w:hAnsiTheme="majorHAnsi" w:eastAsiaTheme="majorHAnsi"/>
                <w:lang w:bidi="km-KH"/>
              </w:rPr>
              <w:t xml:space="preserve"> </w:t>
            </w:r>
            <w:r>
              <w:rPr>
                <w:rFonts w:hint="eastAsia" w:asciiTheme="majorHAnsi" w:hAnsiTheme="majorHAnsi" w:eastAsiaTheme="majorHAnsi"/>
                <w:lang w:val="en-US" w:eastAsia="ko-KR" w:bidi="km-KH"/>
              </w:rPr>
              <w:t>2</w:t>
            </w:r>
            <w:r>
              <w:rPr>
                <w:rFonts w:asciiTheme="majorHAnsi" w:hAnsiTheme="majorHAnsi" w:eastAsiaTheme="majorHAnsi"/>
                <w:lang w:bidi="km-KH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7540" cy="1254760"/>
                  <wp:effectExtent l="0" t="0" r="16510" b="2540"/>
                  <wp:docPr id="25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7540" cy="1254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3030220</wp:posOffset>
                  </wp:positionH>
                  <wp:positionV relativeFrom="paragraph">
                    <wp:posOffset>229870</wp:posOffset>
                  </wp:positionV>
                  <wp:extent cx="2618105" cy="3525520"/>
                  <wp:effectExtent l="9525" t="9525" r="20320" b="27305"/>
                  <wp:wrapSquare wrapText="bothSides"/>
                  <wp:docPr id="1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18105" cy="352552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2874645" cy="3079750"/>
                  <wp:effectExtent l="9525" t="9525" r="11430" b="15875"/>
                  <wp:docPr id="8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4645" cy="307975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  <w:rPr>
                <w:rFonts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 xml:space="preserve">마지막 </w:t>
            </w:r>
            <w:r>
              <w:rPr>
                <w:rFonts w:hint="default" w:ascii="맑은 고딕" w:hAnsi="맑은 고딕" w:eastAsia="맑은 고딕"/>
              </w:rPr>
              <w:t>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ascii="맑은 고딕" w:hAnsi="맑은 고딕" w:eastAsia="맑은 고딕"/>
              </w:rPr>
              <w:t xml:space="preserve">건중 첫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19445" cy="1444625"/>
                  <wp:effectExtent l="0" t="0" r="14605" b="3175"/>
                  <wp:docPr id="32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9445" cy="1444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2862580</wp:posOffset>
                  </wp:positionH>
                  <wp:positionV relativeFrom="paragraph">
                    <wp:posOffset>229235</wp:posOffset>
                  </wp:positionV>
                  <wp:extent cx="2733040" cy="3007360"/>
                  <wp:effectExtent l="9525" t="9525" r="19685" b="12065"/>
                  <wp:wrapSquare wrapText="bothSides"/>
                  <wp:docPr id="15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33040" cy="300736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drawing>
                <wp:inline distT="0" distB="0" distL="114300" distR="114300">
                  <wp:extent cx="2669540" cy="2924175"/>
                  <wp:effectExtent l="9525" t="9525" r="26035" b="19050"/>
                  <wp:docPr id="13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9540" cy="29241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</w:p>
          <w:p>
            <w:pPr>
              <w:spacing w:after="0"/>
              <w:jc w:val="left"/>
              <w:rPr>
                <w:rFonts w:hint="eastAsia" w:ascii="맑은 고딕" w:hAnsi="맑은 고딕" w:eastAsia="맑은 고딕"/>
              </w:rPr>
            </w:pPr>
            <w:r>
              <w:rPr>
                <w:rFonts w:hint="eastAsia" w:ascii="맑은 고딕" w:hAnsi="맑은 고딕" w:eastAsia="맑은 고딕"/>
              </w:rPr>
              <w:t>마지막 페이지</w:t>
            </w:r>
            <w:r>
              <w:rPr>
                <w:rFonts w:ascii="맑은 고딕" w:hAnsi="맑은 고딕" w:eastAsia="맑은 고딕"/>
              </w:rPr>
              <w:t>: 1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5</w:t>
            </w:r>
            <w:r>
              <w:rPr>
                <w:rFonts w:hint="eastAsia" w:ascii="맑은 고딕" w:hAnsi="맑은 고딕" w:eastAsia="맑은 고딕"/>
              </w:rPr>
              <w:t xml:space="preserve">건중 마지막 </w:t>
            </w:r>
            <w:r>
              <w:rPr>
                <w:rFonts w:hint="eastAsia" w:ascii="맑은 고딕" w:hAnsi="맑은 고딕" w:eastAsia="맑은 고딕"/>
                <w:lang w:val="en-US" w:eastAsia="ko-KR"/>
              </w:rPr>
              <w:t>2</w:t>
            </w:r>
            <w:r>
              <w:rPr>
                <w:rFonts w:hint="eastAsia" w:ascii="맑은 고딕" w:hAnsi="맑은 고딕" w:eastAsia="맑은 고딕"/>
              </w:rPr>
              <w:t>건</w:t>
            </w: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5721985" cy="1640840"/>
                  <wp:effectExtent l="0" t="0" r="12065" b="16510"/>
                  <wp:docPr id="3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1985" cy="1640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  <w: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12065</wp:posOffset>
                  </wp:positionV>
                  <wp:extent cx="2995295" cy="2981325"/>
                  <wp:effectExtent l="9525" t="9525" r="24130" b="19050"/>
                  <wp:wrapSquare wrapText="bothSides"/>
                  <wp:docPr id="16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5295" cy="298132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  <w:r>
              <w:drawing>
                <wp:inline distT="0" distB="0" distL="114300" distR="114300">
                  <wp:extent cx="3254375" cy="6396990"/>
                  <wp:effectExtent l="9525" t="9525" r="12700" b="13335"/>
                  <wp:docPr id="17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54375" cy="639699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jc w:val="left"/>
            </w:pPr>
          </w:p>
          <w:p>
            <w:pPr>
              <w:spacing w:after="0"/>
              <w:jc w:val="left"/>
            </w:pPr>
          </w:p>
        </w:tc>
      </w:tr>
    </w:tbl>
    <w:p>
      <w:pPr>
        <w:jc w:val="left"/>
        <w:rPr>
          <w:szCs w:val="20"/>
        </w:rPr>
      </w:pPr>
    </w:p>
    <w:sectPr>
      <w:pgSz w:w="11906" w:h="16838"/>
      <w:pgMar w:top="1440" w:right="1080" w:bottom="1440" w:left="1080" w:header="851" w:footer="992" w:gutter="0"/>
      <w:cols w:space="425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맑은 고딕">
    <w:panose1 w:val="020B0503020000020004"/>
    <w:charset w:val="81"/>
    <w:family w:val="modern"/>
    <w:pitch w:val="default"/>
    <w:sig w:usb0="9000002F" w:usb1="29D77CFB" w:usb2="00000012" w:usb3="00000000" w:csb0="00080001" w:csb1="00000000"/>
  </w:font>
  <w:font w:name="DaunPenh">
    <w:panose1 w:val="01010101010101010101"/>
    <w:charset w:val="00"/>
    <w:family w:val="auto"/>
    <w:pitch w:val="default"/>
    <w:sig w:usb0="80000003" w:usb1="00000000" w:usb2="00010000" w:usb3="00000000" w:csb0="00000001" w:csb1="00000000"/>
  </w:font>
  <w:font w:name="굴림체">
    <w:panose1 w:val="020B0609000101010101"/>
    <w:charset w:val="81"/>
    <w:family w:val="modern"/>
    <w:pitch w:val="default"/>
    <w:sig w:usb0="B00002AF" w:usb1="69D77CFB" w:usb2="00000030" w:usb3="00000000" w:csb0="4008009F" w:csb1="DFD7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굴림">
    <w:panose1 w:val="020B0600000101010101"/>
    <w:charset w:val="81"/>
    <w:family w:val="auto"/>
    <w:pitch w:val="default"/>
    <w:sig w:usb0="B00002AF" w:usb1="69D77CFB" w:usb2="00000030" w:usb3="00000000" w:csb0="4008009F" w:csb1="DFD7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9" w:lineRule="auto"/>
      </w:pPr>
      <w:r>
        <w:separator/>
      </w:r>
    </w:p>
  </w:footnote>
  <w:footnote w:type="continuationSeparator" w:id="1">
    <w:p>
      <w:pPr>
        <w:spacing w:before="0" w:after="0"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800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6A86"/>
    <w:rsid w:val="00003411"/>
    <w:rsid w:val="00005EE5"/>
    <w:rsid w:val="00015C08"/>
    <w:rsid w:val="000237AA"/>
    <w:rsid w:val="000254E5"/>
    <w:rsid w:val="00025BB7"/>
    <w:rsid w:val="00033599"/>
    <w:rsid w:val="0003461E"/>
    <w:rsid w:val="00036FF5"/>
    <w:rsid w:val="00044829"/>
    <w:rsid w:val="0004552B"/>
    <w:rsid w:val="000461EC"/>
    <w:rsid w:val="0005391D"/>
    <w:rsid w:val="000545CF"/>
    <w:rsid w:val="00057EFB"/>
    <w:rsid w:val="00061750"/>
    <w:rsid w:val="00061FC8"/>
    <w:rsid w:val="00062EEF"/>
    <w:rsid w:val="00065A27"/>
    <w:rsid w:val="00080163"/>
    <w:rsid w:val="000816A9"/>
    <w:rsid w:val="00083547"/>
    <w:rsid w:val="00086E3C"/>
    <w:rsid w:val="000902F7"/>
    <w:rsid w:val="000A002F"/>
    <w:rsid w:val="000A0ADD"/>
    <w:rsid w:val="000A4722"/>
    <w:rsid w:val="000B33C7"/>
    <w:rsid w:val="000B4678"/>
    <w:rsid w:val="000C26CE"/>
    <w:rsid w:val="000C6085"/>
    <w:rsid w:val="000D34FA"/>
    <w:rsid w:val="000E32F4"/>
    <w:rsid w:val="000E4334"/>
    <w:rsid w:val="000F3CBA"/>
    <w:rsid w:val="000F46A8"/>
    <w:rsid w:val="000F490A"/>
    <w:rsid w:val="00100BAE"/>
    <w:rsid w:val="00104B2F"/>
    <w:rsid w:val="00104F7A"/>
    <w:rsid w:val="00107803"/>
    <w:rsid w:val="0010791E"/>
    <w:rsid w:val="0011054D"/>
    <w:rsid w:val="00115F2F"/>
    <w:rsid w:val="00122443"/>
    <w:rsid w:val="00144CFA"/>
    <w:rsid w:val="0014556D"/>
    <w:rsid w:val="00151B42"/>
    <w:rsid w:val="001524BF"/>
    <w:rsid w:val="0015339B"/>
    <w:rsid w:val="0017262C"/>
    <w:rsid w:val="00172D4A"/>
    <w:rsid w:val="00181EA6"/>
    <w:rsid w:val="0018657B"/>
    <w:rsid w:val="00190275"/>
    <w:rsid w:val="001953B4"/>
    <w:rsid w:val="001A33A8"/>
    <w:rsid w:val="001A6164"/>
    <w:rsid w:val="001B1C29"/>
    <w:rsid w:val="001B37F4"/>
    <w:rsid w:val="001B3DDD"/>
    <w:rsid w:val="001B55C3"/>
    <w:rsid w:val="001C7741"/>
    <w:rsid w:val="001C786C"/>
    <w:rsid w:val="001D0241"/>
    <w:rsid w:val="001D102A"/>
    <w:rsid w:val="001D2748"/>
    <w:rsid w:val="001D46C3"/>
    <w:rsid w:val="001D56DD"/>
    <w:rsid w:val="001D5FB4"/>
    <w:rsid w:val="001E66CD"/>
    <w:rsid w:val="001F0FE4"/>
    <w:rsid w:val="00205010"/>
    <w:rsid w:val="002129FE"/>
    <w:rsid w:val="00213CE1"/>
    <w:rsid w:val="0023416E"/>
    <w:rsid w:val="002426A6"/>
    <w:rsid w:val="00243CE3"/>
    <w:rsid w:val="00250C43"/>
    <w:rsid w:val="002515EC"/>
    <w:rsid w:val="00251CC5"/>
    <w:rsid w:val="00257051"/>
    <w:rsid w:val="002612EF"/>
    <w:rsid w:val="00261CB8"/>
    <w:rsid w:val="0026363F"/>
    <w:rsid w:val="0026404D"/>
    <w:rsid w:val="002644E0"/>
    <w:rsid w:val="0026471F"/>
    <w:rsid w:val="00264721"/>
    <w:rsid w:val="00271E91"/>
    <w:rsid w:val="00272BCD"/>
    <w:rsid w:val="002751C0"/>
    <w:rsid w:val="0027695C"/>
    <w:rsid w:val="00285434"/>
    <w:rsid w:val="00285D38"/>
    <w:rsid w:val="00287B96"/>
    <w:rsid w:val="00291EA6"/>
    <w:rsid w:val="002A059A"/>
    <w:rsid w:val="002A3082"/>
    <w:rsid w:val="002A34A4"/>
    <w:rsid w:val="002A411A"/>
    <w:rsid w:val="002A54C9"/>
    <w:rsid w:val="002A606D"/>
    <w:rsid w:val="002A69BF"/>
    <w:rsid w:val="002B172D"/>
    <w:rsid w:val="002B2E86"/>
    <w:rsid w:val="002B5EF2"/>
    <w:rsid w:val="002B6BF7"/>
    <w:rsid w:val="002B744C"/>
    <w:rsid w:val="002C33C0"/>
    <w:rsid w:val="002C44C5"/>
    <w:rsid w:val="002D1CBD"/>
    <w:rsid w:val="002E5B93"/>
    <w:rsid w:val="002F2477"/>
    <w:rsid w:val="0030277A"/>
    <w:rsid w:val="003175D6"/>
    <w:rsid w:val="003208F6"/>
    <w:rsid w:val="00323507"/>
    <w:rsid w:val="00325762"/>
    <w:rsid w:val="00332987"/>
    <w:rsid w:val="00332988"/>
    <w:rsid w:val="00334F3B"/>
    <w:rsid w:val="00336BC8"/>
    <w:rsid w:val="003408B4"/>
    <w:rsid w:val="00340F16"/>
    <w:rsid w:val="003436F8"/>
    <w:rsid w:val="0034737E"/>
    <w:rsid w:val="00347C08"/>
    <w:rsid w:val="003507E5"/>
    <w:rsid w:val="00360D1C"/>
    <w:rsid w:val="003631D2"/>
    <w:rsid w:val="003677EE"/>
    <w:rsid w:val="00371C58"/>
    <w:rsid w:val="00374474"/>
    <w:rsid w:val="00375B37"/>
    <w:rsid w:val="00380947"/>
    <w:rsid w:val="00382BC2"/>
    <w:rsid w:val="00391900"/>
    <w:rsid w:val="00395FEE"/>
    <w:rsid w:val="003A60A0"/>
    <w:rsid w:val="003B643A"/>
    <w:rsid w:val="003C17C1"/>
    <w:rsid w:val="003C1FAB"/>
    <w:rsid w:val="003C1FDF"/>
    <w:rsid w:val="003C2AE5"/>
    <w:rsid w:val="003D20AD"/>
    <w:rsid w:val="003D2ED6"/>
    <w:rsid w:val="003D4E40"/>
    <w:rsid w:val="003D7831"/>
    <w:rsid w:val="003E360B"/>
    <w:rsid w:val="003E4D8A"/>
    <w:rsid w:val="003F53C0"/>
    <w:rsid w:val="003F5BE6"/>
    <w:rsid w:val="003F6999"/>
    <w:rsid w:val="00410D17"/>
    <w:rsid w:val="00415D55"/>
    <w:rsid w:val="00420356"/>
    <w:rsid w:val="00422556"/>
    <w:rsid w:val="00424493"/>
    <w:rsid w:val="00433603"/>
    <w:rsid w:val="00436467"/>
    <w:rsid w:val="00462D55"/>
    <w:rsid w:val="00463178"/>
    <w:rsid w:val="00470869"/>
    <w:rsid w:val="00472AA2"/>
    <w:rsid w:val="004743D9"/>
    <w:rsid w:val="00475ECF"/>
    <w:rsid w:val="00481CC9"/>
    <w:rsid w:val="00482455"/>
    <w:rsid w:val="00486A15"/>
    <w:rsid w:val="004905A8"/>
    <w:rsid w:val="00492B6C"/>
    <w:rsid w:val="0049636F"/>
    <w:rsid w:val="004A007C"/>
    <w:rsid w:val="004B04D8"/>
    <w:rsid w:val="004B6A86"/>
    <w:rsid w:val="004C15BC"/>
    <w:rsid w:val="004C3B86"/>
    <w:rsid w:val="004E502A"/>
    <w:rsid w:val="004F3575"/>
    <w:rsid w:val="004F4708"/>
    <w:rsid w:val="004F765F"/>
    <w:rsid w:val="00502435"/>
    <w:rsid w:val="005033BD"/>
    <w:rsid w:val="00503A31"/>
    <w:rsid w:val="00505438"/>
    <w:rsid w:val="005055D3"/>
    <w:rsid w:val="00505662"/>
    <w:rsid w:val="0051144D"/>
    <w:rsid w:val="00511FBC"/>
    <w:rsid w:val="00512C11"/>
    <w:rsid w:val="00515E69"/>
    <w:rsid w:val="00520070"/>
    <w:rsid w:val="005244F0"/>
    <w:rsid w:val="00526517"/>
    <w:rsid w:val="005355B6"/>
    <w:rsid w:val="00541C6B"/>
    <w:rsid w:val="00544648"/>
    <w:rsid w:val="00551893"/>
    <w:rsid w:val="00556400"/>
    <w:rsid w:val="00556952"/>
    <w:rsid w:val="00557E2E"/>
    <w:rsid w:val="00582288"/>
    <w:rsid w:val="00582745"/>
    <w:rsid w:val="005839A1"/>
    <w:rsid w:val="00583DFC"/>
    <w:rsid w:val="005840CE"/>
    <w:rsid w:val="005951F4"/>
    <w:rsid w:val="00597F44"/>
    <w:rsid w:val="005A12F2"/>
    <w:rsid w:val="005A2D64"/>
    <w:rsid w:val="005A512F"/>
    <w:rsid w:val="005A63CC"/>
    <w:rsid w:val="005C70B6"/>
    <w:rsid w:val="005C7136"/>
    <w:rsid w:val="005D1949"/>
    <w:rsid w:val="005D55FE"/>
    <w:rsid w:val="005E0432"/>
    <w:rsid w:val="005E3195"/>
    <w:rsid w:val="005F0953"/>
    <w:rsid w:val="005F1945"/>
    <w:rsid w:val="005F3BC4"/>
    <w:rsid w:val="005F3DD3"/>
    <w:rsid w:val="005F4BA9"/>
    <w:rsid w:val="005F4CFA"/>
    <w:rsid w:val="00603DFE"/>
    <w:rsid w:val="00610945"/>
    <w:rsid w:val="006136B5"/>
    <w:rsid w:val="00627CD4"/>
    <w:rsid w:val="006307C7"/>
    <w:rsid w:val="00633451"/>
    <w:rsid w:val="00635A08"/>
    <w:rsid w:val="00641B7B"/>
    <w:rsid w:val="00642BD7"/>
    <w:rsid w:val="00643B21"/>
    <w:rsid w:val="00652D54"/>
    <w:rsid w:val="00653333"/>
    <w:rsid w:val="006673E0"/>
    <w:rsid w:val="00674548"/>
    <w:rsid w:val="0067701E"/>
    <w:rsid w:val="0068383A"/>
    <w:rsid w:val="00685A8E"/>
    <w:rsid w:val="00687D36"/>
    <w:rsid w:val="006A0A6F"/>
    <w:rsid w:val="006A7F9D"/>
    <w:rsid w:val="006B323F"/>
    <w:rsid w:val="006B5C34"/>
    <w:rsid w:val="006C1509"/>
    <w:rsid w:val="006C52FC"/>
    <w:rsid w:val="006C642C"/>
    <w:rsid w:val="006C7D74"/>
    <w:rsid w:val="006D5B0E"/>
    <w:rsid w:val="006D7F4A"/>
    <w:rsid w:val="006E510A"/>
    <w:rsid w:val="006F4F8C"/>
    <w:rsid w:val="00700195"/>
    <w:rsid w:val="007046B6"/>
    <w:rsid w:val="00704DD3"/>
    <w:rsid w:val="00704EA8"/>
    <w:rsid w:val="0071552A"/>
    <w:rsid w:val="007218C4"/>
    <w:rsid w:val="00730930"/>
    <w:rsid w:val="007309FE"/>
    <w:rsid w:val="00733317"/>
    <w:rsid w:val="00743360"/>
    <w:rsid w:val="00743992"/>
    <w:rsid w:val="007443C5"/>
    <w:rsid w:val="00746BEF"/>
    <w:rsid w:val="00746D52"/>
    <w:rsid w:val="0075595D"/>
    <w:rsid w:val="00763DD1"/>
    <w:rsid w:val="00767234"/>
    <w:rsid w:val="007718A3"/>
    <w:rsid w:val="00777823"/>
    <w:rsid w:val="00781D7A"/>
    <w:rsid w:val="007858FD"/>
    <w:rsid w:val="00793536"/>
    <w:rsid w:val="007A05DA"/>
    <w:rsid w:val="007A0869"/>
    <w:rsid w:val="007A442F"/>
    <w:rsid w:val="007A5ADA"/>
    <w:rsid w:val="007A7745"/>
    <w:rsid w:val="007B022B"/>
    <w:rsid w:val="007B1292"/>
    <w:rsid w:val="007B13E9"/>
    <w:rsid w:val="007B6E51"/>
    <w:rsid w:val="007B7491"/>
    <w:rsid w:val="007C22B9"/>
    <w:rsid w:val="007C40B0"/>
    <w:rsid w:val="007C6784"/>
    <w:rsid w:val="007C67B7"/>
    <w:rsid w:val="007C7CC2"/>
    <w:rsid w:val="007D0247"/>
    <w:rsid w:val="007D2BB0"/>
    <w:rsid w:val="007D7DA8"/>
    <w:rsid w:val="007E290F"/>
    <w:rsid w:val="007E41C0"/>
    <w:rsid w:val="007F10CB"/>
    <w:rsid w:val="007F1D5C"/>
    <w:rsid w:val="008006E1"/>
    <w:rsid w:val="00801E9C"/>
    <w:rsid w:val="0080286A"/>
    <w:rsid w:val="00811C9A"/>
    <w:rsid w:val="00811D0C"/>
    <w:rsid w:val="008166C0"/>
    <w:rsid w:val="00820109"/>
    <w:rsid w:val="00822A40"/>
    <w:rsid w:val="008243A1"/>
    <w:rsid w:val="008336BD"/>
    <w:rsid w:val="0083452F"/>
    <w:rsid w:val="00842606"/>
    <w:rsid w:val="008429FB"/>
    <w:rsid w:val="0084336E"/>
    <w:rsid w:val="00844C62"/>
    <w:rsid w:val="00854D4C"/>
    <w:rsid w:val="00854E15"/>
    <w:rsid w:val="00862CE4"/>
    <w:rsid w:val="0086324C"/>
    <w:rsid w:val="00863C52"/>
    <w:rsid w:val="00866E24"/>
    <w:rsid w:val="00872953"/>
    <w:rsid w:val="00880E43"/>
    <w:rsid w:val="0088239B"/>
    <w:rsid w:val="00884B69"/>
    <w:rsid w:val="008852B0"/>
    <w:rsid w:val="00892AC7"/>
    <w:rsid w:val="008A17F1"/>
    <w:rsid w:val="008A7D8C"/>
    <w:rsid w:val="008B213A"/>
    <w:rsid w:val="008B338F"/>
    <w:rsid w:val="008B7858"/>
    <w:rsid w:val="008C0018"/>
    <w:rsid w:val="008C475F"/>
    <w:rsid w:val="008C6CAC"/>
    <w:rsid w:val="008C6E12"/>
    <w:rsid w:val="008D788D"/>
    <w:rsid w:val="008E2220"/>
    <w:rsid w:val="008E2B54"/>
    <w:rsid w:val="008E31FF"/>
    <w:rsid w:val="008E3715"/>
    <w:rsid w:val="008E4906"/>
    <w:rsid w:val="008F0751"/>
    <w:rsid w:val="008F0BD3"/>
    <w:rsid w:val="008F7DA7"/>
    <w:rsid w:val="009005B5"/>
    <w:rsid w:val="00907721"/>
    <w:rsid w:val="00914BC2"/>
    <w:rsid w:val="00926A92"/>
    <w:rsid w:val="00930901"/>
    <w:rsid w:val="0094701A"/>
    <w:rsid w:val="00951DD2"/>
    <w:rsid w:val="00952C8B"/>
    <w:rsid w:val="00972BBC"/>
    <w:rsid w:val="00976448"/>
    <w:rsid w:val="00984061"/>
    <w:rsid w:val="00984501"/>
    <w:rsid w:val="00986792"/>
    <w:rsid w:val="009904F5"/>
    <w:rsid w:val="00995B15"/>
    <w:rsid w:val="009A2655"/>
    <w:rsid w:val="009A552A"/>
    <w:rsid w:val="009B064A"/>
    <w:rsid w:val="009B076B"/>
    <w:rsid w:val="009B0CE3"/>
    <w:rsid w:val="009B7C2F"/>
    <w:rsid w:val="009C42AB"/>
    <w:rsid w:val="009C6242"/>
    <w:rsid w:val="009E6C52"/>
    <w:rsid w:val="009F4CED"/>
    <w:rsid w:val="009F6A31"/>
    <w:rsid w:val="00A00F45"/>
    <w:rsid w:val="00A06C0C"/>
    <w:rsid w:val="00A103DE"/>
    <w:rsid w:val="00A13CC7"/>
    <w:rsid w:val="00A14D8C"/>
    <w:rsid w:val="00A17B8C"/>
    <w:rsid w:val="00A219F3"/>
    <w:rsid w:val="00A2678F"/>
    <w:rsid w:val="00A34222"/>
    <w:rsid w:val="00A37390"/>
    <w:rsid w:val="00A37737"/>
    <w:rsid w:val="00A418DD"/>
    <w:rsid w:val="00A44577"/>
    <w:rsid w:val="00A44F91"/>
    <w:rsid w:val="00A45304"/>
    <w:rsid w:val="00A45665"/>
    <w:rsid w:val="00A5190E"/>
    <w:rsid w:val="00A57AFC"/>
    <w:rsid w:val="00A63EAE"/>
    <w:rsid w:val="00A66ECE"/>
    <w:rsid w:val="00A66EE8"/>
    <w:rsid w:val="00A707BB"/>
    <w:rsid w:val="00A73446"/>
    <w:rsid w:val="00A74373"/>
    <w:rsid w:val="00A80D6E"/>
    <w:rsid w:val="00A81016"/>
    <w:rsid w:val="00A8421C"/>
    <w:rsid w:val="00A849B5"/>
    <w:rsid w:val="00A95D10"/>
    <w:rsid w:val="00A97198"/>
    <w:rsid w:val="00AA2AE5"/>
    <w:rsid w:val="00AB3EB1"/>
    <w:rsid w:val="00AB5F39"/>
    <w:rsid w:val="00AB6D92"/>
    <w:rsid w:val="00AC1F4E"/>
    <w:rsid w:val="00AC33CC"/>
    <w:rsid w:val="00AD1251"/>
    <w:rsid w:val="00AD3411"/>
    <w:rsid w:val="00AD39AF"/>
    <w:rsid w:val="00AD7B40"/>
    <w:rsid w:val="00AE5DCC"/>
    <w:rsid w:val="00AF0DDF"/>
    <w:rsid w:val="00B067A3"/>
    <w:rsid w:val="00B07C78"/>
    <w:rsid w:val="00B12057"/>
    <w:rsid w:val="00B12E7D"/>
    <w:rsid w:val="00B25A4D"/>
    <w:rsid w:val="00B35723"/>
    <w:rsid w:val="00B3797A"/>
    <w:rsid w:val="00B42B6B"/>
    <w:rsid w:val="00B53A81"/>
    <w:rsid w:val="00B55B7D"/>
    <w:rsid w:val="00B65707"/>
    <w:rsid w:val="00B67137"/>
    <w:rsid w:val="00B713F7"/>
    <w:rsid w:val="00B73813"/>
    <w:rsid w:val="00B7645D"/>
    <w:rsid w:val="00B825B1"/>
    <w:rsid w:val="00B85212"/>
    <w:rsid w:val="00B85351"/>
    <w:rsid w:val="00B85442"/>
    <w:rsid w:val="00BA7CA7"/>
    <w:rsid w:val="00BB74F6"/>
    <w:rsid w:val="00BC01D3"/>
    <w:rsid w:val="00BC05AF"/>
    <w:rsid w:val="00BD0C75"/>
    <w:rsid w:val="00BD38AD"/>
    <w:rsid w:val="00BE0925"/>
    <w:rsid w:val="00BE2685"/>
    <w:rsid w:val="00C16611"/>
    <w:rsid w:val="00C25067"/>
    <w:rsid w:val="00C26791"/>
    <w:rsid w:val="00C271BB"/>
    <w:rsid w:val="00C313BD"/>
    <w:rsid w:val="00C32243"/>
    <w:rsid w:val="00C32EB2"/>
    <w:rsid w:val="00C44DC2"/>
    <w:rsid w:val="00C52ADB"/>
    <w:rsid w:val="00C5375A"/>
    <w:rsid w:val="00C6259C"/>
    <w:rsid w:val="00C6654B"/>
    <w:rsid w:val="00C701CE"/>
    <w:rsid w:val="00C74024"/>
    <w:rsid w:val="00C74550"/>
    <w:rsid w:val="00C75387"/>
    <w:rsid w:val="00C91903"/>
    <w:rsid w:val="00C9491C"/>
    <w:rsid w:val="00CA1496"/>
    <w:rsid w:val="00CA2AFC"/>
    <w:rsid w:val="00CA3E92"/>
    <w:rsid w:val="00CA6D86"/>
    <w:rsid w:val="00CB1CD9"/>
    <w:rsid w:val="00CB1D3A"/>
    <w:rsid w:val="00CB294A"/>
    <w:rsid w:val="00CB5CAA"/>
    <w:rsid w:val="00CC1930"/>
    <w:rsid w:val="00CC775B"/>
    <w:rsid w:val="00CD2034"/>
    <w:rsid w:val="00CD21EC"/>
    <w:rsid w:val="00CD234A"/>
    <w:rsid w:val="00CE0B45"/>
    <w:rsid w:val="00CE207A"/>
    <w:rsid w:val="00CF0ACF"/>
    <w:rsid w:val="00CF12A1"/>
    <w:rsid w:val="00CF2E0E"/>
    <w:rsid w:val="00CF66E0"/>
    <w:rsid w:val="00CF6FB7"/>
    <w:rsid w:val="00CF7C5C"/>
    <w:rsid w:val="00D02003"/>
    <w:rsid w:val="00D07CCF"/>
    <w:rsid w:val="00D124DF"/>
    <w:rsid w:val="00D14EA4"/>
    <w:rsid w:val="00D2008E"/>
    <w:rsid w:val="00D26343"/>
    <w:rsid w:val="00D26593"/>
    <w:rsid w:val="00D26B5A"/>
    <w:rsid w:val="00D32969"/>
    <w:rsid w:val="00D32BA4"/>
    <w:rsid w:val="00D32DA9"/>
    <w:rsid w:val="00D366CE"/>
    <w:rsid w:val="00D36B15"/>
    <w:rsid w:val="00D44045"/>
    <w:rsid w:val="00D44A95"/>
    <w:rsid w:val="00D502C1"/>
    <w:rsid w:val="00D53028"/>
    <w:rsid w:val="00D5398C"/>
    <w:rsid w:val="00D5484C"/>
    <w:rsid w:val="00D56BC9"/>
    <w:rsid w:val="00D57782"/>
    <w:rsid w:val="00D62A63"/>
    <w:rsid w:val="00D62C10"/>
    <w:rsid w:val="00D7304D"/>
    <w:rsid w:val="00D82F08"/>
    <w:rsid w:val="00D8416D"/>
    <w:rsid w:val="00D90117"/>
    <w:rsid w:val="00D911E0"/>
    <w:rsid w:val="00D913CD"/>
    <w:rsid w:val="00D93A5D"/>
    <w:rsid w:val="00DA0C8B"/>
    <w:rsid w:val="00DA2338"/>
    <w:rsid w:val="00DA372D"/>
    <w:rsid w:val="00DB1CB6"/>
    <w:rsid w:val="00DB5A4D"/>
    <w:rsid w:val="00DC15D9"/>
    <w:rsid w:val="00DC1BEC"/>
    <w:rsid w:val="00DC1BF8"/>
    <w:rsid w:val="00DC2B96"/>
    <w:rsid w:val="00DC38D6"/>
    <w:rsid w:val="00DC58CC"/>
    <w:rsid w:val="00DD0D8B"/>
    <w:rsid w:val="00DD2BFD"/>
    <w:rsid w:val="00DE3272"/>
    <w:rsid w:val="00DE3C93"/>
    <w:rsid w:val="00DE6BC2"/>
    <w:rsid w:val="00DF3D0D"/>
    <w:rsid w:val="00E00C0A"/>
    <w:rsid w:val="00E025EE"/>
    <w:rsid w:val="00E07327"/>
    <w:rsid w:val="00E11C7F"/>
    <w:rsid w:val="00E13E54"/>
    <w:rsid w:val="00E21648"/>
    <w:rsid w:val="00E21910"/>
    <w:rsid w:val="00E2284F"/>
    <w:rsid w:val="00E24B13"/>
    <w:rsid w:val="00E326C9"/>
    <w:rsid w:val="00E33A63"/>
    <w:rsid w:val="00E36F01"/>
    <w:rsid w:val="00E412F6"/>
    <w:rsid w:val="00E432AC"/>
    <w:rsid w:val="00E616A1"/>
    <w:rsid w:val="00E66E1A"/>
    <w:rsid w:val="00E6731C"/>
    <w:rsid w:val="00E71A56"/>
    <w:rsid w:val="00E80021"/>
    <w:rsid w:val="00E82B5E"/>
    <w:rsid w:val="00E836C6"/>
    <w:rsid w:val="00E85B2B"/>
    <w:rsid w:val="00E94D74"/>
    <w:rsid w:val="00EA6996"/>
    <w:rsid w:val="00EB6FDB"/>
    <w:rsid w:val="00EC384E"/>
    <w:rsid w:val="00EC3B34"/>
    <w:rsid w:val="00ED1DD4"/>
    <w:rsid w:val="00ED695D"/>
    <w:rsid w:val="00ED6C86"/>
    <w:rsid w:val="00EE0545"/>
    <w:rsid w:val="00EE1D4E"/>
    <w:rsid w:val="00EE2A47"/>
    <w:rsid w:val="00EE2DF9"/>
    <w:rsid w:val="00EE3F36"/>
    <w:rsid w:val="00EE51FC"/>
    <w:rsid w:val="00EE7870"/>
    <w:rsid w:val="00EF0926"/>
    <w:rsid w:val="00EF7349"/>
    <w:rsid w:val="00F07A63"/>
    <w:rsid w:val="00F13AFD"/>
    <w:rsid w:val="00F21083"/>
    <w:rsid w:val="00F32B48"/>
    <w:rsid w:val="00F414AE"/>
    <w:rsid w:val="00F43607"/>
    <w:rsid w:val="00F455C7"/>
    <w:rsid w:val="00F47FD8"/>
    <w:rsid w:val="00F576BB"/>
    <w:rsid w:val="00F7302C"/>
    <w:rsid w:val="00F73AB3"/>
    <w:rsid w:val="00F75B7E"/>
    <w:rsid w:val="00F83C5B"/>
    <w:rsid w:val="00F95628"/>
    <w:rsid w:val="00F95955"/>
    <w:rsid w:val="00FA06B0"/>
    <w:rsid w:val="00FA6546"/>
    <w:rsid w:val="00FB1852"/>
    <w:rsid w:val="00FB5744"/>
    <w:rsid w:val="00FB6517"/>
    <w:rsid w:val="00FC39B6"/>
    <w:rsid w:val="00FD4984"/>
    <w:rsid w:val="00FD7EE2"/>
    <w:rsid w:val="00FE225E"/>
    <w:rsid w:val="00FE3C15"/>
    <w:rsid w:val="00FE401A"/>
    <w:rsid w:val="00FF1E3C"/>
    <w:rsid w:val="00FF3112"/>
    <w:rsid w:val="01071EBF"/>
    <w:rsid w:val="010D5FC6"/>
    <w:rsid w:val="013E61E2"/>
    <w:rsid w:val="0179697A"/>
    <w:rsid w:val="01885910"/>
    <w:rsid w:val="01B81CE2"/>
    <w:rsid w:val="01BF37C7"/>
    <w:rsid w:val="01D45D8F"/>
    <w:rsid w:val="01EB7BB3"/>
    <w:rsid w:val="021F423E"/>
    <w:rsid w:val="025657AD"/>
    <w:rsid w:val="02595FE8"/>
    <w:rsid w:val="02785724"/>
    <w:rsid w:val="029A6A52"/>
    <w:rsid w:val="02F6136A"/>
    <w:rsid w:val="032D72C5"/>
    <w:rsid w:val="03913766"/>
    <w:rsid w:val="039424ED"/>
    <w:rsid w:val="03F20308"/>
    <w:rsid w:val="03F80913"/>
    <w:rsid w:val="03F97C93"/>
    <w:rsid w:val="0460093C"/>
    <w:rsid w:val="04702B56"/>
    <w:rsid w:val="047A5783"/>
    <w:rsid w:val="048530FA"/>
    <w:rsid w:val="04984319"/>
    <w:rsid w:val="049B394B"/>
    <w:rsid w:val="049D2C99"/>
    <w:rsid w:val="04C218DA"/>
    <w:rsid w:val="04E8759B"/>
    <w:rsid w:val="04F31D7A"/>
    <w:rsid w:val="0536769A"/>
    <w:rsid w:val="0539005F"/>
    <w:rsid w:val="0586291D"/>
    <w:rsid w:val="05BF3D7B"/>
    <w:rsid w:val="05C644A5"/>
    <w:rsid w:val="05E042B0"/>
    <w:rsid w:val="06090D76"/>
    <w:rsid w:val="06110302"/>
    <w:rsid w:val="064552D9"/>
    <w:rsid w:val="064E336B"/>
    <w:rsid w:val="06623584"/>
    <w:rsid w:val="066E2C1A"/>
    <w:rsid w:val="068943A3"/>
    <w:rsid w:val="069114AA"/>
    <w:rsid w:val="0695635D"/>
    <w:rsid w:val="069A65B0"/>
    <w:rsid w:val="06B16B87"/>
    <w:rsid w:val="06BD041B"/>
    <w:rsid w:val="06C867AC"/>
    <w:rsid w:val="06D739CB"/>
    <w:rsid w:val="06E615DF"/>
    <w:rsid w:val="0703310E"/>
    <w:rsid w:val="07044413"/>
    <w:rsid w:val="07246E25"/>
    <w:rsid w:val="07354BE2"/>
    <w:rsid w:val="07485E01"/>
    <w:rsid w:val="075711B2"/>
    <w:rsid w:val="079600FE"/>
    <w:rsid w:val="07B92A66"/>
    <w:rsid w:val="07D065A3"/>
    <w:rsid w:val="07E850FA"/>
    <w:rsid w:val="07EE1E12"/>
    <w:rsid w:val="07F36299"/>
    <w:rsid w:val="082D02C2"/>
    <w:rsid w:val="087E03FC"/>
    <w:rsid w:val="08AE00F1"/>
    <w:rsid w:val="08B84D5E"/>
    <w:rsid w:val="08E858AD"/>
    <w:rsid w:val="08E91129"/>
    <w:rsid w:val="09265392"/>
    <w:rsid w:val="09296316"/>
    <w:rsid w:val="09385CEE"/>
    <w:rsid w:val="09475E50"/>
    <w:rsid w:val="097E7F9F"/>
    <w:rsid w:val="0992356F"/>
    <w:rsid w:val="099E3CC2"/>
    <w:rsid w:val="09A84666"/>
    <w:rsid w:val="09BC0FF9"/>
    <w:rsid w:val="09C556F2"/>
    <w:rsid w:val="09CA5EA0"/>
    <w:rsid w:val="09F54765"/>
    <w:rsid w:val="0A1C6BA3"/>
    <w:rsid w:val="0A36774D"/>
    <w:rsid w:val="0A3F005D"/>
    <w:rsid w:val="0A570314"/>
    <w:rsid w:val="0A5847B8"/>
    <w:rsid w:val="0A5A6688"/>
    <w:rsid w:val="0A600591"/>
    <w:rsid w:val="0A6C3DC0"/>
    <w:rsid w:val="0A7E33C5"/>
    <w:rsid w:val="0AEB11D7"/>
    <w:rsid w:val="0AFC1A95"/>
    <w:rsid w:val="0B1C6746"/>
    <w:rsid w:val="0B29385D"/>
    <w:rsid w:val="0B727C2D"/>
    <w:rsid w:val="0BAA072F"/>
    <w:rsid w:val="0BC10559"/>
    <w:rsid w:val="0BCD656A"/>
    <w:rsid w:val="0C300E1D"/>
    <w:rsid w:val="0C480432"/>
    <w:rsid w:val="0C4D233B"/>
    <w:rsid w:val="0C541CC6"/>
    <w:rsid w:val="0CBB296F"/>
    <w:rsid w:val="0CBE7177"/>
    <w:rsid w:val="0CEF0422"/>
    <w:rsid w:val="0CF62B54"/>
    <w:rsid w:val="0CF74D52"/>
    <w:rsid w:val="0D177805"/>
    <w:rsid w:val="0D4528D3"/>
    <w:rsid w:val="0D46489F"/>
    <w:rsid w:val="0D70006B"/>
    <w:rsid w:val="0D8B3047"/>
    <w:rsid w:val="0E172C2B"/>
    <w:rsid w:val="0E342E47"/>
    <w:rsid w:val="0E627828"/>
    <w:rsid w:val="0E7145BF"/>
    <w:rsid w:val="0E7C47EE"/>
    <w:rsid w:val="0E7F1356"/>
    <w:rsid w:val="0E904E74"/>
    <w:rsid w:val="0E96765D"/>
    <w:rsid w:val="0E990EFC"/>
    <w:rsid w:val="0E9B4C74"/>
    <w:rsid w:val="0EB36461"/>
    <w:rsid w:val="0F0F051A"/>
    <w:rsid w:val="0F0F31C4"/>
    <w:rsid w:val="0F683A31"/>
    <w:rsid w:val="103A04BC"/>
    <w:rsid w:val="10790217"/>
    <w:rsid w:val="10A225A6"/>
    <w:rsid w:val="10AF4E6E"/>
    <w:rsid w:val="10D91A83"/>
    <w:rsid w:val="10EA0134"/>
    <w:rsid w:val="10F13359"/>
    <w:rsid w:val="110235F3"/>
    <w:rsid w:val="11180C71"/>
    <w:rsid w:val="111C7A20"/>
    <w:rsid w:val="113D447D"/>
    <w:rsid w:val="1149506D"/>
    <w:rsid w:val="11516BF6"/>
    <w:rsid w:val="11584002"/>
    <w:rsid w:val="116B779F"/>
    <w:rsid w:val="1170063A"/>
    <w:rsid w:val="117100D3"/>
    <w:rsid w:val="11840349"/>
    <w:rsid w:val="11A06B6C"/>
    <w:rsid w:val="11EC4876"/>
    <w:rsid w:val="11FC3C7B"/>
    <w:rsid w:val="12040D82"/>
    <w:rsid w:val="121E2AC6"/>
    <w:rsid w:val="12535865"/>
    <w:rsid w:val="12B24C82"/>
    <w:rsid w:val="12B5207C"/>
    <w:rsid w:val="12C5503E"/>
    <w:rsid w:val="12D70244"/>
    <w:rsid w:val="12DA1AE3"/>
    <w:rsid w:val="12E23B09"/>
    <w:rsid w:val="12EC0194"/>
    <w:rsid w:val="12F605AB"/>
    <w:rsid w:val="132013EF"/>
    <w:rsid w:val="13702B73"/>
    <w:rsid w:val="13954387"/>
    <w:rsid w:val="13A825CD"/>
    <w:rsid w:val="13BE7FF4"/>
    <w:rsid w:val="13D11213"/>
    <w:rsid w:val="14522A66"/>
    <w:rsid w:val="14531B4D"/>
    <w:rsid w:val="14A66C6D"/>
    <w:rsid w:val="14A746EE"/>
    <w:rsid w:val="14B51486"/>
    <w:rsid w:val="14DE264A"/>
    <w:rsid w:val="14F72E20"/>
    <w:rsid w:val="153220D4"/>
    <w:rsid w:val="156E66B6"/>
    <w:rsid w:val="1584665B"/>
    <w:rsid w:val="15E9057E"/>
    <w:rsid w:val="161B48EC"/>
    <w:rsid w:val="16287169"/>
    <w:rsid w:val="165A5414"/>
    <w:rsid w:val="167823EB"/>
    <w:rsid w:val="16823F0E"/>
    <w:rsid w:val="16864F84"/>
    <w:rsid w:val="16976668"/>
    <w:rsid w:val="16B2614E"/>
    <w:rsid w:val="16CB00C0"/>
    <w:rsid w:val="16CB4564"/>
    <w:rsid w:val="16CD3E38"/>
    <w:rsid w:val="16D74CB7"/>
    <w:rsid w:val="1729478D"/>
    <w:rsid w:val="17385ED8"/>
    <w:rsid w:val="17A34B99"/>
    <w:rsid w:val="17AC1CA0"/>
    <w:rsid w:val="17B20E6E"/>
    <w:rsid w:val="17C36BF8"/>
    <w:rsid w:val="17C70888"/>
    <w:rsid w:val="17E91348"/>
    <w:rsid w:val="1800023D"/>
    <w:rsid w:val="1807637A"/>
    <w:rsid w:val="180B0603"/>
    <w:rsid w:val="18644328"/>
    <w:rsid w:val="188F7558"/>
    <w:rsid w:val="18AA42E4"/>
    <w:rsid w:val="18AB3604"/>
    <w:rsid w:val="1912142D"/>
    <w:rsid w:val="192B3098"/>
    <w:rsid w:val="193A32DB"/>
    <w:rsid w:val="194303E2"/>
    <w:rsid w:val="19A846E9"/>
    <w:rsid w:val="19EE0799"/>
    <w:rsid w:val="19EF2318"/>
    <w:rsid w:val="1A085187"/>
    <w:rsid w:val="1A096DC4"/>
    <w:rsid w:val="1A0A7151"/>
    <w:rsid w:val="1A1104E0"/>
    <w:rsid w:val="1A1E00F2"/>
    <w:rsid w:val="1A1F1C59"/>
    <w:rsid w:val="1A473F02"/>
    <w:rsid w:val="1A4F7538"/>
    <w:rsid w:val="1A5F124B"/>
    <w:rsid w:val="1A722F70"/>
    <w:rsid w:val="1AAA694D"/>
    <w:rsid w:val="1AAF2DD5"/>
    <w:rsid w:val="1AF65748"/>
    <w:rsid w:val="1B0659E2"/>
    <w:rsid w:val="1B100797"/>
    <w:rsid w:val="1B4576E5"/>
    <w:rsid w:val="1B4F4EDD"/>
    <w:rsid w:val="1B6202FA"/>
    <w:rsid w:val="1B966EEF"/>
    <w:rsid w:val="1BA6336D"/>
    <w:rsid w:val="1BBC5511"/>
    <w:rsid w:val="1BE608D3"/>
    <w:rsid w:val="1C0E6215"/>
    <w:rsid w:val="1C7B7E93"/>
    <w:rsid w:val="1CE21A70"/>
    <w:rsid w:val="1D047A26"/>
    <w:rsid w:val="1D120041"/>
    <w:rsid w:val="1D1E53EE"/>
    <w:rsid w:val="1D303373"/>
    <w:rsid w:val="1D48246B"/>
    <w:rsid w:val="1D560AEC"/>
    <w:rsid w:val="1D567831"/>
    <w:rsid w:val="1DAA72BB"/>
    <w:rsid w:val="1DFF7BBC"/>
    <w:rsid w:val="1E7159FF"/>
    <w:rsid w:val="1E9F5249"/>
    <w:rsid w:val="1EB109E6"/>
    <w:rsid w:val="1EB91676"/>
    <w:rsid w:val="1F4437D9"/>
    <w:rsid w:val="1F582479"/>
    <w:rsid w:val="1F59095F"/>
    <w:rsid w:val="1F723023"/>
    <w:rsid w:val="1F79042F"/>
    <w:rsid w:val="201D6D3F"/>
    <w:rsid w:val="205B6824"/>
    <w:rsid w:val="207E5ADF"/>
    <w:rsid w:val="20862EEB"/>
    <w:rsid w:val="20955535"/>
    <w:rsid w:val="20955704"/>
    <w:rsid w:val="209B3D8A"/>
    <w:rsid w:val="20AF62AE"/>
    <w:rsid w:val="20BE33C2"/>
    <w:rsid w:val="20C73DEA"/>
    <w:rsid w:val="20D95F04"/>
    <w:rsid w:val="20EE50D7"/>
    <w:rsid w:val="21053439"/>
    <w:rsid w:val="210E5779"/>
    <w:rsid w:val="211C305E"/>
    <w:rsid w:val="21221225"/>
    <w:rsid w:val="21613B53"/>
    <w:rsid w:val="21A110B9"/>
    <w:rsid w:val="21A165ED"/>
    <w:rsid w:val="21A62FC3"/>
    <w:rsid w:val="21A63C04"/>
    <w:rsid w:val="21D1768A"/>
    <w:rsid w:val="220C3FEC"/>
    <w:rsid w:val="22366F2A"/>
    <w:rsid w:val="227C7B23"/>
    <w:rsid w:val="22934188"/>
    <w:rsid w:val="22985DCE"/>
    <w:rsid w:val="229B6D53"/>
    <w:rsid w:val="22B45EAC"/>
    <w:rsid w:val="22C81958"/>
    <w:rsid w:val="23061C85"/>
    <w:rsid w:val="23156A1D"/>
    <w:rsid w:val="23356F51"/>
    <w:rsid w:val="234D45F8"/>
    <w:rsid w:val="23543F83"/>
    <w:rsid w:val="23813B4D"/>
    <w:rsid w:val="238D3F65"/>
    <w:rsid w:val="239B2179"/>
    <w:rsid w:val="23B109AB"/>
    <w:rsid w:val="23B430A3"/>
    <w:rsid w:val="23C15EAA"/>
    <w:rsid w:val="23CC0163"/>
    <w:rsid w:val="23D66ADB"/>
    <w:rsid w:val="23F8626D"/>
    <w:rsid w:val="24084D2B"/>
    <w:rsid w:val="24384F62"/>
    <w:rsid w:val="24B42C46"/>
    <w:rsid w:val="255A4F6D"/>
    <w:rsid w:val="255B68D6"/>
    <w:rsid w:val="25664C67"/>
    <w:rsid w:val="2579170A"/>
    <w:rsid w:val="25924832"/>
    <w:rsid w:val="25B272E5"/>
    <w:rsid w:val="25C11AFE"/>
    <w:rsid w:val="25D21D98"/>
    <w:rsid w:val="25DF1492"/>
    <w:rsid w:val="2617030E"/>
    <w:rsid w:val="261E7C99"/>
    <w:rsid w:val="264A075D"/>
    <w:rsid w:val="266876DA"/>
    <w:rsid w:val="26D43D9E"/>
    <w:rsid w:val="26E34FB2"/>
    <w:rsid w:val="272571C7"/>
    <w:rsid w:val="27413274"/>
    <w:rsid w:val="27420CF5"/>
    <w:rsid w:val="27667C30"/>
    <w:rsid w:val="276C144B"/>
    <w:rsid w:val="277811CF"/>
    <w:rsid w:val="277C7BD6"/>
    <w:rsid w:val="277F0B43"/>
    <w:rsid w:val="27AC3758"/>
    <w:rsid w:val="27C17045"/>
    <w:rsid w:val="280777BA"/>
    <w:rsid w:val="282647EB"/>
    <w:rsid w:val="28795BCE"/>
    <w:rsid w:val="288307FB"/>
    <w:rsid w:val="28A83AC0"/>
    <w:rsid w:val="28D9666D"/>
    <w:rsid w:val="28DD71BF"/>
    <w:rsid w:val="28E33CA5"/>
    <w:rsid w:val="28E444C1"/>
    <w:rsid w:val="29181BE3"/>
    <w:rsid w:val="292F2A9F"/>
    <w:rsid w:val="293D6BFB"/>
    <w:rsid w:val="29891E41"/>
    <w:rsid w:val="298D02AE"/>
    <w:rsid w:val="29B42C36"/>
    <w:rsid w:val="29BF490D"/>
    <w:rsid w:val="29CD5E21"/>
    <w:rsid w:val="2A0B3707"/>
    <w:rsid w:val="2A0F7B8F"/>
    <w:rsid w:val="2A3C7759"/>
    <w:rsid w:val="2A4C25E8"/>
    <w:rsid w:val="2A5C57A7"/>
    <w:rsid w:val="2A866380"/>
    <w:rsid w:val="2A9C2048"/>
    <w:rsid w:val="2AA67C60"/>
    <w:rsid w:val="2ACA02C2"/>
    <w:rsid w:val="2AE4137A"/>
    <w:rsid w:val="2B0C0D2B"/>
    <w:rsid w:val="2B490B90"/>
    <w:rsid w:val="2B6D7540"/>
    <w:rsid w:val="2B964513"/>
    <w:rsid w:val="2BCE686B"/>
    <w:rsid w:val="2C3F36A7"/>
    <w:rsid w:val="2C470AB3"/>
    <w:rsid w:val="2C4B162F"/>
    <w:rsid w:val="2C4F2680"/>
    <w:rsid w:val="2C5D75B5"/>
    <w:rsid w:val="2CE576B8"/>
    <w:rsid w:val="2D1C1D90"/>
    <w:rsid w:val="2D2B110E"/>
    <w:rsid w:val="2D385E3D"/>
    <w:rsid w:val="2D502C75"/>
    <w:rsid w:val="2D5E027B"/>
    <w:rsid w:val="2D7D0B30"/>
    <w:rsid w:val="2D9774DB"/>
    <w:rsid w:val="2D9829DE"/>
    <w:rsid w:val="2E6E5EBA"/>
    <w:rsid w:val="2EA150AF"/>
    <w:rsid w:val="2EF8259B"/>
    <w:rsid w:val="2F544EB3"/>
    <w:rsid w:val="2F781BEF"/>
    <w:rsid w:val="2F8F217B"/>
    <w:rsid w:val="2F911B52"/>
    <w:rsid w:val="2F9D65AC"/>
    <w:rsid w:val="2FAA2B11"/>
    <w:rsid w:val="2FAD4648"/>
    <w:rsid w:val="2FB971F8"/>
    <w:rsid w:val="2FD951A4"/>
    <w:rsid w:val="2FDE27BA"/>
    <w:rsid w:val="2FF40230"/>
    <w:rsid w:val="3014442E"/>
    <w:rsid w:val="30195EF5"/>
    <w:rsid w:val="302F0099"/>
    <w:rsid w:val="306058C5"/>
    <w:rsid w:val="30665675"/>
    <w:rsid w:val="308570DA"/>
    <w:rsid w:val="309229FA"/>
    <w:rsid w:val="30973DC8"/>
    <w:rsid w:val="30BE080C"/>
    <w:rsid w:val="30BF7988"/>
    <w:rsid w:val="30DB1837"/>
    <w:rsid w:val="30E30E41"/>
    <w:rsid w:val="30EE4C54"/>
    <w:rsid w:val="32086A25"/>
    <w:rsid w:val="32460A89"/>
    <w:rsid w:val="326225B7"/>
    <w:rsid w:val="326B5445"/>
    <w:rsid w:val="32C600DD"/>
    <w:rsid w:val="32F02F31"/>
    <w:rsid w:val="333F17C2"/>
    <w:rsid w:val="336D3D6E"/>
    <w:rsid w:val="3388239A"/>
    <w:rsid w:val="33915228"/>
    <w:rsid w:val="33B54162"/>
    <w:rsid w:val="33E95B64"/>
    <w:rsid w:val="33F86541"/>
    <w:rsid w:val="341B3FDD"/>
    <w:rsid w:val="345D2848"/>
    <w:rsid w:val="349E629E"/>
    <w:rsid w:val="34D10B40"/>
    <w:rsid w:val="35044A71"/>
    <w:rsid w:val="351C000D"/>
    <w:rsid w:val="356815AA"/>
    <w:rsid w:val="3576311B"/>
    <w:rsid w:val="35AB6B9C"/>
    <w:rsid w:val="35C02F15"/>
    <w:rsid w:val="35C97F27"/>
    <w:rsid w:val="35D344DD"/>
    <w:rsid w:val="35EF058A"/>
    <w:rsid w:val="35F237A7"/>
    <w:rsid w:val="36113FC2"/>
    <w:rsid w:val="362B296D"/>
    <w:rsid w:val="36687282"/>
    <w:rsid w:val="367E0853"/>
    <w:rsid w:val="36857E34"/>
    <w:rsid w:val="36887484"/>
    <w:rsid w:val="36BD1EDC"/>
    <w:rsid w:val="36C00E6C"/>
    <w:rsid w:val="36D45384"/>
    <w:rsid w:val="36F210B1"/>
    <w:rsid w:val="36FC7442"/>
    <w:rsid w:val="373C3AAF"/>
    <w:rsid w:val="375B525D"/>
    <w:rsid w:val="37865C12"/>
    <w:rsid w:val="37B25C6C"/>
    <w:rsid w:val="37F863E1"/>
    <w:rsid w:val="3834566E"/>
    <w:rsid w:val="38371749"/>
    <w:rsid w:val="386A0C9E"/>
    <w:rsid w:val="38702BA7"/>
    <w:rsid w:val="38910D12"/>
    <w:rsid w:val="38B52017"/>
    <w:rsid w:val="38C7009D"/>
    <w:rsid w:val="38D428CC"/>
    <w:rsid w:val="38D84FD0"/>
    <w:rsid w:val="38DB4455"/>
    <w:rsid w:val="38DE53D9"/>
    <w:rsid w:val="39121B28"/>
    <w:rsid w:val="392D67DD"/>
    <w:rsid w:val="393873DF"/>
    <w:rsid w:val="395A55A8"/>
    <w:rsid w:val="39BE4A47"/>
    <w:rsid w:val="39CD2122"/>
    <w:rsid w:val="39EB26A4"/>
    <w:rsid w:val="39F75EA6"/>
    <w:rsid w:val="3A401F76"/>
    <w:rsid w:val="3A7C5D33"/>
    <w:rsid w:val="3A887993"/>
    <w:rsid w:val="3B1672AC"/>
    <w:rsid w:val="3B3720B6"/>
    <w:rsid w:val="3B445B48"/>
    <w:rsid w:val="3B4C2F55"/>
    <w:rsid w:val="3B651FE2"/>
    <w:rsid w:val="3BD52EB9"/>
    <w:rsid w:val="3C096E11"/>
    <w:rsid w:val="3C211CB3"/>
    <w:rsid w:val="3C373E57"/>
    <w:rsid w:val="3C4569F0"/>
    <w:rsid w:val="3C885F88"/>
    <w:rsid w:val="3C8D6DE4"/>
    <w:rsid w:val="3CD31AD7"/>
    <w:rsid w:val="3CE43076"/>
    <w:rsid w:val="3CE533DA"/>
    <w:rsid w:val="3CF61143"/>
    <w:rsid w:val="3D19569D"/>
    <w:rsid w:val="3D255A2B"/>
    <w:rsid w:val="3D26440A"/>
    <w:rsid w:val="3D301E70"/>
    <w:rsid w:val="3D3717FB"/>
    <w:rsid w:val="3D3B124C"/>
    <w:rsid w:val="3D4E0F7F"/>
    <w:rsid w:val="3D5358A8"/>
    <w:rsid w:val="3D577B32"/>
    <w:rsid w:val="3D5E74BC"/>
    <w:rsid w:val="3D8B4B09"/>
    <w:rsid w:val="3D926C41"/>
    <w:rsid w:val="3DBA1DD5"/>
    <w:rsid w:val="3DD07AAD"/>
    <w:rsid w:val="3DE11DF4"/>
    <w:rsid w:val="3E09759C"/>
    <w:rsid w:val="3E157CEF"/>
    <w:rsid w:val="3E2C300D"/>
    <w:rsid w:val="3E2E0DB1"/>
    <w:rsid w:val="3E5844CD"/>
    <w:rsid w:val="3E6A08F3"/>
    <w:rsid w:val="3E6D50FB"/>
    <w:rsid w:val="3E907376"/>
    <w:rsid w:val="3EA6303D"/>
    <w:rsid w:val="3ED01E68"/>
    <w:rsid w:val="3ED43706"/>
    <w:rsid w:val="3EE96C43"/>
    <w:rsid w:val="3EF25FA6"/>
    <w:rsid w:val="3F341641"/>
    <w:rsid w:val="3F407652"/>
    <w:rsid w:val="3F9470DC"/>
    <w:rsid w:val="3F9D79EB"/>
    <w:rsid w:val="3FA47376"/>
    <w:rsid w:val="3FC72DAE"/>
    <w:rsid w:val="3FED2FEE"/>
    <w:rsid w:val="4044666A"/>
    <w:rsid w:val="40662CB8"/>
    <w:rsid w:val="406F22C2"/>
    <w:rsid w:val="407A60D5"/>
    <w:rsid w:val="4081341A"/>
    <w:rsid w:val="40A5279C"/>
    <w:rsid w:val="40BD7E43"/>
    <w:rsid w:val="40FD2E2B"/>
    <w:rsid w:val="41130852"/>
    <w:rsid w:val="411F7EE8"/>
    <w:rsid w:val="412A0477"/>
    <w:rsid w:val="41866FFD"/>
    <w:rsid w:val="41905C1D"/>
    <w:rsid w:val="41AD51CD"/>
    <w:rsid w:val="41C34DE4"/>
    <w:rsid w:val="41E2613A"/>
    <w:rsid w:val="4221770A"/>
    <w:rsid w:val="42357B54"/>
    <w:rsid w:val="423A41C8"/>
    <w:rsid w:val="426C7B8A"/>
    <w:rsid w:val="42800DA9"/>
    <w:rsid w:val="42BA1E87"/>
    <w:rsid w:val="42BA6AC5"/>
    <w:rsid w:val="42CC5625"/>
    <w:rsid w:val="42E579E7"/>
    <w:rsid w:val="42FF46C0"/>
    <w:rsid w:val="43672D9B"/>
    <w:rsid w:val="437F2ECA"/>
    <w:rsid w:val="438374A9"/>
    <w:rsid w:val="43902568"/>
    <w:rsid w:val="43973DF4"/>
    <w:rsid w:val="44DB5385"/>
    <w:rsid w:val="44EF65A4"/>
    <w:rsid w:val="452847AC"/>
    <w:rsid w:val="45487F37"/>
    <w:rsid w:val="457345FE"/>
    <w:rsid w:val="45780A86"/>
    <w:rsid w:val="457D2990"/>
    <w:rsid w:val="461B1594"/>
    <w:rsid w:val="463C1AC9"/>
    <w:rsid w:val="46454957"/>
    <w:rsid w:val="469A1E62"/>
    <w:rsid w:val="46B42A0C"/>
    <w:rsid w:val="46E47FB1"/>
    <w:rsid w:val="4716385A"/>
    <w:rsid w:val="472674C8"/>
    <w:rsid w:val="47357AE2"/>
    <w:rsid w:val="473F25F0"/>
    <w:rsid w:val="47544B14"/>
    <w:rsid w:val="477F33DA"/>
    <w:rsid w:val="47CF445E"/>
    <w:rsid w:val="47DF46F8"/>
    <w:rsid w:val="47F47631"/>
    <w:rsid w:val="47F952A2"/>
    <w:rsid w:val="48270370"/>
    <w:rsid w:val="4842699B"/>
    <w:rsid w:val="485B3357"/>
    <w:rsid w:val="486401D4"/>
    <w:rsid w:val="48644951"/>
    <w:rsid w:val="48CA7928"/>
    <w:rsid w:val="491868E5"/>
    <w:rsid w:val="492C219C"/>
    <w:rsid w:val="497F63A3"/>
    <w:rsid w:val="49AB775A"/>
    <w:rsid w:val="49FB270E"/>
    <w:rsid w:val="4A117E90"/>
    <w:rsid w:val="4A300745"/>
    <w:rsid w:val="4A3239D7"/>
    <w:rsid w:val="4A9B7DF4"/>
    <w:rsid w:val="4AAF2318"/>
    <w:rsid w:val="4AC24D5B"/>
    <w:rsid w:val="4B2B76E3"/>
    <w:rsid w:val="4B2F3028"/>
    <w:rsid w:val="4B493410"/>
    <w:rsid w:val="4B5D4A84"/>
    <w:rsid w:val="4B6C26CB"/>
    <w:rsid w:val="4B78398F"/>
    <w:rsid w:val="4B8A1D1C"/>
    <w:rsid w:val="4BC13264"/>
    <w:rsid w:val="4BC92A64"/>
    <w:rsid w:val="4BE13907"/>
    <w:rsid w:val="4C12415D"/>
    <w:rsid w:val="4C174D62"/>
    <w:rsid w:val="4C194E4E"/>
    <w:rsid w:val="4C1B2975"/>
    <w:rsid w:val="4C2904FF"/>
    <w:rsid w:val="4C5F09D9"/>
    <w:rsid w:val="4CA07244"/>
    <w:rsid w:val="4CC306FE"/>
    <w:rsid w:val="4CE82EBC"/>
    <w:rsid w:val="4CED7344"/>
    <w:rsid w:val="4D147203"/>
    <w:rsid w:val="4D524A80"/>
    <w:rsid w:val="4D5D520F"/>
    <w:rsid w:val="4DB82445"/>
    <w:rsid w:val="4E5263F6"/>
    <w:rsid w:val="4ED82367"/>
    <w:rsid w:val="4EE95E85"/>
    <w:rsid w:val="4EFB4CDF"/>
    <w:rsid w:val="4F124ACB"/>
    <w:rsid w:val="4F33177C"/>
    <w:rsid w:val="4F5D25C0"/>
    <w:rsid w:val="4F5E0888"/>
    <w:rsid w:val="4F871206"/>
    <w:rsid w:val="4F8B5672"/>
    <w:rsid w:val="4F8F1E96"/>
    <w:rsid w:val="4FD25A40"/>
    <w:rsid w:val="4FF05EC6"/>
    <w:rsid w:val="50746AF7"/>
    <w:rsid w:val="50914F3C"/>
    <w:rsid w:val="50AF7D6F"/>
    <w:rsid w:val="50C85095"/>
    <w:rsid w:val="510D2AA8"/>
    <w:rsid w:val="51137A93"/>
    <w:rsid w:val="51152F96"/>
    <w:rsid w:val="513656C9"/>
    <w:rsid w:val="513E0EB3"/>
    <w:rsid w:val="51933865"/>
    <w:rsid w:val="51962A9D"/>
    <w:rsid w:val="51A72505"/>
    <w:rsid w:val="51B03B5F"/>
    <w:rsid w:val="51BA678C"/>
    <w:rsid w:val="51BD6AEE"/>
    <w:rsid w:val="51E5017C"/>
    <w:rsid w:val="51EB4B97"/>
    <w:rsid w:val="52102E2E"/>
    <w:rsid w:val="5212481A"/>
    <w:rsid w:val="522E5C61"/>
    <w:rsid w:val="52525626"/>
    <w:rsid w:val="52BD424C"/>
    <w:rsid w:val="52CC0FE3"/>
    <w:rsid w:val="53005FBA"/>
    <w:rsid w:val="53013A3B"/>
    <w:rsid w:val="53144C5A"/>
    <w:rsid w:val="53416A23"/>
    <w:rsid w:val="536F17F8"/>
    <w:rsid w:val="53733096"/>
    <w:rsid w:val="53784B50"/>
    <w:rsid w:val="53A6198E"/>
    <w:rsid w:val="53FB4CCB"/>
    <w:rsid w:val="541F321E"/>
    <w:rsid w:val="54336CC9"/>
    <w:rsid w:val="543C29F3"/>
    <w:rsid w:val="54436F0C"/>
    <w:rsid w:val="54440BD0"/>
    <w:rsid w:val="544B2759"/>
    <w:rsid w:val="54F1345E"/>
    <w:rsid w:val="552A00CC"/>
    <w:rsid w:val="552E07CD"/>
    <w:rsid w:val="554F7B33"/>
    <w:rsid w:val="55540A0D"/>
    <w:rsid w:val="555E131C"/>
    <w:rsid w:val="5571253B"/>
    <w:rsid w:val="558A0EE7"/>
    <w:rsid w:val="558B6968"/>
    <w:rsid w:val="55A61710"/>
    <w:rsid w:val="55A77192"/>
    <w:rsid w:val="55D67CE1"/>
    <w:rsid w:val="55F73A99"/>
    <w:rsid w:val="56064695"/>
    <w:rsid w:val="56066DC1"/>
    <w:rsid w:val="561F5B57"/>
    <w:rsid w:val="56360FFF"/>
    <w:rsid w:val="565F6940"/>
    <w:rsid w:val="569D4227"/>
    <w:rsid w:val="56A838BD"/>
    <w:rsid w:val="56AB0FBE"/>
    <w:rsid w:val="57271C0D"/>
    <w:rsid w:val="573E1C0D"/>
    <w:rsid w:val="575D6537"/>
    <w:rsid w:val="57696EE6"/>
    <w:rsid w:val="577F614B"/>
    <w:rsid w:val="57803FD4"/>
    <w:rsid w:val="57AF2B0B"/>
    <w:rsid w:val="57BB0DFB"/>
    <w:rsid w:val="57BD2100"/>
    <w:rsid w:val="57BE4AFC"/>
    <w:rsid w:val="57DA16B0"/>
    <w:rsid w:val="587F072F"/>
    <w:rsid w:val="58C54B31"/>
    <w:rsid w:val="58D05B77"/>
    <w:rsid w:val="58D64DCB"/>
    <w:rsid w:val="58E83DEC"/>
    <w:rsid w:val="58EB14ED"/>
    <w:rsid w:val="58F011F8"/>
    <w:rsid w:val="59464185"/>
    <w:rsid w:val="594A4D8A"/>
    <w:rsid w:val="597610C2"/>
    <w:rsid w:val="59AF2530"/>
    <w:rsid w:val="5A024538"/>
    <w:rsid w:val="5A086442"/>
    <w:rsid w:val="5A4178A0"/>
    <w:rsid w:val="5A5233BE"/>
    <w:rsid w:val="5A5F6E50"/>
    <w:rsid w:val="5A690D4F"/>
    <w:rsid w:val="5A9A37B2"/>
    <w:rsid w:val="5A9E51DA"/>
    <w:rsid w:val="5AA553C6"/>
    <w:rsid w:val="5AD13472"/>
    <w:rsid w:val="5AF11C42"/>
    <w:rsid w:val="5B1A2E07"/>
    <w:rsid w:val="5B253B1D"/>
    <w:rsid w:val="5B301566"/>
    <w:rsid w:val="5B3714BE"/>
    <w:rsid w:val="5B7C3DA5"/>
    <w:rsid w:val="5B800A46"/>
    <w:rsid w:val="5B8524B6"/>
    <w:rsid w:val="5BD23001"/>
    <w:rsid w:val="5BD731BA"/>
    <w:rsid w:val="5C216AB1"/>
    <w:rsid w:val="5C350FD5"/>
    <w:rsid w:val="5C9238ED"/>
    <w:rsid w:val="5C9D2F32"/>
    <w:rsid w:val="5CB35126"/>
    <w:rsid w:val="5CE53377"/>
    <w:rsid w:val="5D0C57B5"/>
    <w:rsid w:val="5D3E3A06"/>
    <w:rsid w:val="5D487342"/>
    <w:rsid w:val="5D502A26"/>
    <w:rsid w:val="5D6F3D32"/>
    <w:rsid w:val="5D7551E4"/>
    <w:rsid w:val="5D7C12EC"/>
    <w:rsid w:val="5D8451DF"/>
    <w:rsid w:val="5D862F00"/>
    <w:rsid w:val="5DB04EE7"/>
    <w:rsid w:val="5DBB055A"/>
    <w:rsid w:val="5DC13FDF"/>
    <w:rsid w:val="5E0D719A"/>
    <w:rsid w:val="5E5A2ED9"/>
    <w:rsid w:val="5E7A598C"/>
    <w:rsid w:val="5EA323D3"/>
    <w:rsid w:val="5EA62054"/>
    <w:rsid w:val="5ED0639A"/>
    <w:rsid w:val="5F27034A"/>
    <w:rsid w:val="5F585836"/>
    <w:rsid w:val="5F702A21"/>
    <w:rsid w:val="5F9A3865"/>
    <w:rsid w:val="5FDB5953"/>
    <w:rsid w:val="60255718"/>
    <w:rsid w:val="60277F21"/>
    <w:rsid w:val="606D163F"/>
    <w:rsid w:val="60785451"/>
    <w:rsid w:val="608E59B3"/>
    <w:rsid w:val="60B37BB5"/>
    <w:rsid w:val="60DC5176"/>
    <w:rsid w:val="61032E37"/>
    <w:rsid w:val="61472627"/>
    <w:rsid w:val="61616C24"/>
    <w:rsid w:val="617443F0"/>
    <w:rsid w:val="61785D1C"/>
    <w:rsid w:val="61790877"/>
    <w:rsid w:val="619E1C26"/>
    <w:rsid w:val="61C144EF"/>
    <w:rsid w:val="61E11B13"/>
    <w:rsid w:val="621A0401"/>
    <w:rsid w:val="623954AB"/>
    <w:rsid w:val="623A6737"/>
    <w:rsid w:val="62991FE0"/>
    <w:rsid w:val="62E0001C"/>
    <w:rsid w:val="62EC0759"/>
    <w:rsid w:val="62F66A3A"/>
    <w:rsid w:val="63116428"/>
    <w:rsid w:val="63520F1A"/>
    <w:rsid w:val="638E7A78"/>
    <w:rsid w:val="63936E3D"/>
    <w:rsid w:val="639A3D75"/>
    <w:rsid w:val="63B05C41"/>
    <w:rsid w:val="63BF40D6"/>
    <w:rsid w:val="63CD05A1"/>
    <w:rsid w:val="640B2E77"/>
    <w:rsid w:val="642D45E8"/>
    <w:rsid w:val="646D1B4F"/>
    <w:rsid w:val="64A4673C"/>
    <w:rsid w:val="650A6555"/>
    <w:rsid w:val="65200BA4"/>
    <w:rsid w:val="6526083F"/>
    <w:rsid w:val="65297D03"/>
    <w:rsid w:val="65621162"/>
    <w:rsid w:val="6569656F"/>
    <w:rsid w:val="657F58CB"/>
    <w:rsid w:val="65A50952"/>
    <w:rsid w:val="65B6666E"/>
    <w:rsid w:val="65B740EF"/>
    <w:rsid w:val="65D9682D"/>
    <w:rsid w:val="65DA0D53"/>
    <w:rsid w:val="65FF07B9"/>
    <w:rsid w:val="660B53B0"/>
    <w:rsid w:val="661A0911"/>
    <w:rsid w:val="661E50E3"/>
    <w:rsid w:val="6671351E"/>
    <w:rsid w:val="668B029F"/>
    <w:rsid w:val="66AD1184"/>
    <w:rsid w:val="66EF48EA"/>
    <w:rsid w:val="67130B29"/>
    <w:rsid w:val="67165330"/>
    <w:rsid w:val="673F4E70"/>
    <w:rsid w:val="67535261"/>
    <w:rsid w:val="6760797E"/>
    <w:rsid w:val="677E01D8"/>
    <w:rsid w:val="679F4519"/>
    <w:rsid w:val="67A7735B"/>
    <w:rsid w:val="67B35CFF"/>
    <w:rsid w:val="67CC0B6F"/>
    <w:rsid w:val="67D6544C"/>
    <w:rsid w:val="67F820A0"/>
    <w:rsid w:val="67FE3FA9"/>
    <w:rsid w:val="6853303E"/>
    <w:rsid w:val="685D143A"/>
    <w:rsid w:val="68617509"/>
    <w:rsid w:val="68A015B4"/>
    <w:rsid w:val="68AB7945"/>
    <w:rsid w:val="68D0643D"/>
    <w:rsid w:val="68E1064A"/>
    <w:rsid w:val="68F14C3B"/>
    <w:rsid w:val="68F16ADF"/>
    <w:rsid w:val="690415CD"/>
    <w:rsid w:val="690D143F"/>
    <w:rsid w:val="69156FF4"/>
    <w:rsid w:val="691C4781"/>
    <w:rsid w:val="69205616"/>
    <w:rsid w:val="697510D0"/>
    <w:rsid w:val="697B479A"/>
    <w:rsid w:val="699D01D2"/>
    <w:rsid w:val="69B76B7E"/>
    <w:rsid w:val="69D56401"/>
    <w:rsid w:val="69D61631"/>
    <w:rsid w:val="69F50851"/>
    <w:rsid w:val="6A0E178B"/>
    <w:rsid w:val="6A5B510D"/>
    <w:rsid w:val="6A605D12"/>
    <w:rsid w:val="6A6D5027"/>
    <w:rsid w:val="6A7259FE"/>
    <w:rsid w:val="6AC975E8"/>
    <w:rsid w:val="6B232928"/>
    <w:rsid w:val="6B250CC2"/>
    <w:rsid w:val="6B6A4927"/>
    <w:rsid w:val="6BAF4A30"/>
    <w:rsid w:val="6BE33C8F"/>
    <w:rsid w:val="6BE648F5"/>
    <w:rsid w:val="6BEC17E0"/>
    <w:rsid w:val="6BF90031"/>
    <w:rsid w:val="6C152AE5"/>
    <w:rsid w:val="6C6B6BA9"/>
    <w:rsid w:val="6C793E03"/>
    <w:rsid w:val="6C976C36"/>
    <w:rsid w:val="6CAF143D"/>
    <w:rsid w:val="6CC04577"/>
    <w:rsid w:val="6CD35796"/>
    <w:rsid w:val="6CFA617E"/>
    <w:rsid w:val="6CFE78DF"/>
    <w:rsid w:val="6D180489"/>
    <w:rsid w:val="6D581273"/>
    <w:rsid w:val="6D733121"/>
    <w:rsid w:val="6D837B38"/>
    <w:rsid w:val="6DA51372"/>
    <w:rsid w:val="6DB7708E"/>
    <w:rsid w:val="6DB82591"/>
    <w:rsid w:val="6DD84A0A"/>
    <w:rsid w:val="6DF56B72"/>
    <w:rsid w:val="6DFA6436"/>
    <w:rsid w:val="6E3531DF"/>
    <w:rsid w:val="6E414A73"/>
    <w:rsid w:val="6E5F07A0"/>
    <w:rsid w:val="6E894E68"/>
    <w:rsid w:val="6EEA6186"/>
    <w:rsid w:val="6FB645D5"/>
    <w:rsid w:val="6FDE0FA7"/>
    <w:rsid w:val="70105F68"/>
    <w:rsid w:val="70431C3A"/>
    <w:rsid w:val="704915C5"/>
    <w:rsid w:val="70961728"/>
    <w:rsid w:val="70B8410C"/>
    <w:rsid w:val="70C85717"/>
    <w:rsid w:val="70D624AE"/>
    <w:rsid w:val="7104137A"/>
    <w:rsid w:val="710E21F8"/>
    <w:rsid w:val="71180999"/>
    <w:rsid w:val="712831B2"/>
    <w:rsid w:val="713C56D6"/>
    <w:rsid w:val="71581782"/>
    <w:rsid w:val="717761A7"/>
    <w:rsid w:val="71844269"/>
    <w:rsid w:val="718D136F"/>
    <w:rsid w:val="71A71502"/>
    <w:rsid w:val="71B608C6"/>
    <w:rsid w:val="72070621"/>
    <w:rsid w:val="72255653"/>
    <w:rsid w:val="726A2B3A"/>
    <w:rsid w:val="72C5775B"/>
    <w:rsid w:val="72D60AF4"/>
    <w:rsid w:val="72E90C14"/>
    <w:rsid w:val="72F83160"/>
    <w:rsid w:val="72FF44EF"/>
    <w:rsid w:val="73054CC1"/>
    <w:rsid w:val="730A49CC"/>
    <w:rsid w:val="7352573A"/>
    <w:rsid w:val="7383558F"/>
    <w:rsid w:val="73977AB3"/>
    <w:rsid w:val="739E743E"/>
    <w:rsid w:val="73EA6238"/>
    <w:rsid w:val="74106478"/>
    <w:rsid w:val="741F518F"/>
    <w:rsid w:val="742D27CB"/>
    <w:rsid w:val="744321B9"/>
    <w:rsid w:val="744F6DB0"/>
    <w:rsid w:val="745072FB"/>
    <w:rsid w:val="745D0776"/>
    <w:rsid w:val="74663604"/>
    <w:rsid w:val="746C0D90"/>
    <w:rsid w:val="74D23FB8"/>
    <w:rsid w:val="74D361B6"/>
    <w:rsid w:val="756F513B"/>
    <w:rsid w:val="759D1102"/>
    <w:rsid w:val="75A0590A"/>
    <w:rsid w:val="75A90742"/>
    <w:rsid w:val="75CA4550"/>
    <w:rsid w:val="75D60362"/>
    <w:rsid w:val="75FF3725"/>
    <w:rsid w:val="762D3121"/>
    <w:rsid w:val="763F450F"/>
    <w:rsid w:val="76640ECB"/>
    <w:rsid w:val="769B452E"/>
    <w:rsid w:val="76A93F86"/>
    <w:rsid w:val="76CF41D8"/>
    <w:rsid w:val="76E25CB9"/>
    <w:rsid w:val="76E53424"/>
    <w:rsid w:val="77007FD8"/>
    <w:rsid w:val="7716041E"/>
    <w:rsid w:val="77497599"/>
    <w:rsid w:val="775407D3"/>
    <w:rsid w:val="776C16FD"/>
    <w:rsid w:val="77844FC2"/>
    <w:rsid w:val="77BE6726"/>
    <w:rsid w:val="77C96214"/>
    <w:rsid w:val="77EE514F"/>
    <w:rsid w:val="77FB2266"/>
    <w:rsid w:val="782A7918"/>
    <w:rsid w:val="78320EC2"/>
    <w:rsid w:val="78435EDE"/>
    <w:rsid w:val="78C5192F"/>
    <w:rsid w:val="78DB7356"/>
    <w:rsid w:val="78F0234A"/>
    <w:rsid w:val="79116D2A"/>
    <w:rsid w:val="798A03F3"/>
    <w:rsid w:val="799A287B"/>
    <w:rsid w:val="79D06969"/>
    <w:rsid w:val="79D10B67"/>
    <w:rsid w:val="79F223A1"/>
    <w:rsid w:val="7A3E6F9D"/>
    <w:rsid w:val="7A601D17"/>
    <w:rsid w:val="7A733BF4"/>
    <w:rsid w:val="7A744793"/>
    <w:rsid w:val="7ACF47A6"/>
    <w:rsid w:val="7AEA1CF5"/>
    <w:rsid w:val="7B081EE9"/>
    <w:rsid w:val="7B270066"/>
    <w:rsid w:val="7B322D2D"/>
    <w:rsid w:val="7B353CB2"/>
    <w:rsid w:val="7B9E7E5E"/>
    <w:rsid w:val="7BCF3EB0"/>
    <w:rsid w:val="7BDD53C4"/>
    <w:rsid w:val="7BF165E3"/>
    <w:rsid w:val="7BF5086D"/>
    <w:rsid w:val="7C012101"/>
    <w:rsid w:val="7C0C0492"/>
    <w:rsid w:val="7C5A278F"/>
    <w:rsid w:val="7C9F0D06"/>
    <w:rsid w:val="7CED3003"/>
    <w:rsid w:val="7CF0780B"/>
    <w:rsid w:val="7CF12574"/>
    <w:rsid w:val="7CF81394"/>
    <w:rsid w:val="7D006E99"/>
    <w:rsid w:val="7DA372AE"/>
    <w:rsid w:val="7DF969B8"/>
    <w:rsid w:val="7E405BAE"/>
    <w:rsid w:val="7E6F7C7C"/>
    <w:rsid w:val="7E877D35"/>
    <w:rsid w:val="7EA271D1"/>
    <w:rsid w:val="7EAD7761"/>
    <w:rsid w:val="7EAF501B"/>
    <w:rsid w:val="7EF8435D"/>
    <w:rsid w:val="7EFC4ACC"/>
    <w:rsid w:val="7F3E014D"/>
    <w:rsid w:val="7F4C4618"/>
    <w:rsid w:val="7FBE66A4"/>
    <w:rsid w:val="7FDD7E53"/>
    <w:rsid w:val="7FF83F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 w:bidi="km-K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qFormat="1"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99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wordWrap w:val="0"/>
      <w:autoSpaceDE w:val="0"/>
      <w:autoSpaceDN w:val="0"/>
      <w:spacing w:after="160" w:line="259" w:lineRule="auto"/>
      <w:jc w:val="both"/>
    </w:pPr>
    <w:rPr>
      <w:rFonts w:asciiTheme="minorHAnsi" w:hAnsiTheme="minorHAnsi" w:eastAsiaTheme="minorEastAsia" w:cstheme="minorBidi"/>
      <w:kern w:val="2"/>
      <w:szCs w:val="22"/>
      <w:lang w:val="en-US" w:eastAsia="ko-KR" w:bidi="ar-SA"/>
    </w:rPr>
  </w:style>
  <w:style w:type="paragraph" w:styleId="2">
    <w:name w:val="heading 4"/>
    <w:next w:val="1"/>
    <w:semiHidden/>
    <w:unhideWhenUsed/>
    <w:qFormat/>
    <w:uiPriority w:val="9"/>
    <w:pPr>
      <w:spacing w:before="0" w:beforeAutospacing="1" w:after="0" w:afterAutospacing="1"/>
      <w:jc w:val="left"/>
    </w:pPr>
    <w:rPr>
      <w:rFonts w:hint="eastAsia" w:ascii="SimSun" w:hAnsi="SimSun" w:eastAsia="SimSun" w:cs="SimSun"/>
      <w:b/>
      <w:bCs/>
      <w:kern w:val="0"/>
      <w:sz w:val="24"/>
      <w:szCs w:val="24"/>
      <w:lang w:val="en-US" w:eastAsia="zh-CN" w:bidi="ar"/>
    </w:rPr>
  </w:style>
  <w:style w:type="character" w:default="1" w:styleId="3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FollowedHyperlink"/>
    <w:basedOn w:val="3"/>
    <w:semiHidden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paragraph" w:styleId="6">
    <w:name w:val="footer"/>
    <w:basedOn w:val="1"/>
    <w:link w:val="13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7">
    <w:name w:val="header"/>
    <w:basedOn w:val="1"/>
    <w:link w:val="12"/>
    <w:unhideWhenUsed/>
    <w:qFormat/>
    <w:uiPriority w:val="99"/>
    <w:pPr>
      <w:tabs>
        <w:tab w:val="center" w:pos="4513"/>
        <w:tab w:val="right" w:pos="9026"/>
      </w:tabs>
      <w:snapToGrid w:val="0"/>
    </w:pPr>
  </w:style>
  <w:style w:type="paragraph" w:styleId="8">
    <w:name w:val="HTML Preformatted"/>
    <w:basedOn w:val="1"/>
    <w:link w:val="14"/>
    <w:unhideWhenUsed/>
    <w:qFormat/>
    <w:uiPriority w:val="99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wordWrap/>
      <w:autoSpaceDE/>
      <w:autoSpaceDN/>
      <w:spacing w:after="0" w:line="240" w:lineRule="auto"/>
      <w:jc w:val="left"/>
    </w:pPr>
    <w:rPr>
      <w:rFonts w:ascii="굴림체" w:hAnsi="굴림체" w:eastAsia="굴림체" w:cs="굴림체"/>
      <w:kern w:val="0"/>
      <w:sz w:val="24"/>
      <w:szCs w:val="24"/>
    </w:rPr>
  </w:style>
  <w:style w:type="character" w:styleId="9">
    <w:name w:val="Hyperlink"/>
    <w:basedOn w:val="3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table" w:styleId="10">
    <w:name w:val="Table Grid"/>
    <w:basedOn w:val="4"/>
    <w:qFormat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11">
    <w:name w:val="List Paragraph"/>
    <w:basedOn w:val="1"/>
    <w:qFormat/>
    <w:uiPriority w:val="34"/>
    <w:pPr>
      <w:ind w:left="800" w:leftChars="400"/>
    </w:pPr>
  </w:style>
  <w:style w:type="character" w:customStyle="1" w:styleId="12">
    <w:name w:val="Header Char"/>
    <w:basedOn w:val="3"/>
    <w:link w:val="7"/>
    <w:qFormat/>
    <w:uiPriority w:val="99"/>
  </w:style>
  <w:style w:type="character" w:customStyle="1" w:styleId="13">
    <w:name w:val="Footer Char"/>
    <w:basedOn w:val="3"/>
    <w:link w:val="6"/>
    <w:qFormat/>
    <w:uiPriority w:val="99"/>
  </w:style>
  <w:style w:type="character" w:customStyle="1" w:styleId="14">
    <w:name w:val="HTML Preformatted Char"/>
    <w:basedOn w:val="3"/>
    <w:link w:val="8"/>
    <w:qFormat/>
    <w:uiPriority w:val="99"/>
    <w:rPr>
      <w:rFonts w:ascii="굴림체" w:hAnsi="굴림체" w:eastAsia="굴림체" w:cs="굴림체"/>
      <w:kern w:val="0"/>
      <w:sz w:val="24"/>
      <w:szCs w:val="24"/>
    </w:rPr>
  </w:style>
  <w:style w:type="character" w:customStyle="1" w:styleId="15">
    <w:name w:val="sc16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6">
    <w:name w:val="sc18"/>
    <w:basedOn w:val="3"/>
    <w:qFormat/>
    <w:uiPriority w:val="0"/>
    <w:rPr>
      <w:rFonts w:hint="default" w:ascii="Courier New" w:hAnsi="Courier New" w:cs="Courier New"/>
      <w:color w:val="000000"/>
      <w:sz w:val="20"/>
      <w:szCs w:val="20"/>
    </w:rPr>
  </w:style>
  <w:style w:type="character" w:customStyle="1" w:styleId="17">
    <w:name w:val="sc191"/>
    <w:basedOn w:val="3"/>
    <w:qFormat/>
    <w:uiPriority w:val="0"/>
    <w:rPr>
      <w:rFonts w:hint="default" w:ascii="Courier New" w:hAnsi="Courier New" w:cs="Courier New"/>
      <w:color w:val="000080"/>
      <w:sz w:val="20"/>
      <w:szCs w:val="20"/>
    </w:rPr>
  </w:style>
  <w:style w:type="character" w:customStyle="1" w:styleId="18">
    <w:name w:val="sc201"/>
    <w:basedOn w:val="3"/>
    <w:qFormat/>
    <w:uiPriority w:val="0"/>
    <w:rPr>
      <w:rFonts w:hint="default" w:ascii="Courier New" w:hAnsi="Courier New" w:cs="Courier New"/>
      <w:color w:val="0000A0"/>
      <w:sz w:val="20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CA122F-9C48-4BF8-BD4A-42B18811D08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325</Words>
  <Characters>1859</Characters>
  <Lines>15</Lines>
  <Paragraphs>4</Paragraphs>
  <TotalTime>32</TotalTime>
  <ScaleCrop>false</ScaleCrop>
  <LinksUpToDate>false</LinksUpToDate>
  <CharactersWithSpaces>2180</CharactersWithSpaces>
  <Application>WPS Office_12.2.0.13359_F1E327BC-269C-435d-A152-05C5408002CA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2021-11-11T02:09:00Z</dcterms:created>
  <dc:creator>Seungwoog Lee</dc:creator>
  <cp:lastModifiedBy>IN THYTHAVARAK</cp:lastModifiedBy>
  <dcterms:modified xsi:type="dcterms:W3CDTF">2023-12-22T04:01:36Z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1033-12.2.0.13359</vt:lpwstr>
  </property>
  <property fmtid="{D5CDD505-2E9C-101B-9397-08002B2CF9AE}" pid="3" name="ICV">
    <vt:lpwstr>B8AC957FBCB5478293AA9CDDA46FBFCB</vt:lpwstr>
  </property>
</Properties>
</file>