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[베트님] GLOBAL/GBL/BANK_Shinhan COMMON 이체 개선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  <w:lang w:eastAsia="ko-KR"/>
              </w:rPr>
              <w:t>글로벌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신한 은행</w:t>
            </w:r>
            <w:r>
              <w:t xml:space="preserve"> </w:t>
            </w:r>
            <w:r>
              <w:rPr>
                <w:rFonts w:hint="eastAsia"/>
              </w:rPr>
              <w:t>공통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BANK_Shinhan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default"/>
                <w:lang w:val="en-US" w:eastAsia="ko-KR"/>
              </w:rPr>
              <w:t>3</w:t>
            </w:r>
            <w:r>
              <w:rPr>
                <w:rFonts w:hint="eastAsia"/>
                <w:lang w:val="en-US" w:eastAsia="ko-KR"/>
              </w:rPr>
              <w:t>5</w:t>
            </w:r>
            <w:r>
              <w:t>)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</w:t>
            </w:r>
            <w:r>
              <w:t>_</w:t>
            </w:r>
            <w:r>
              <w:rPr>
                <w:rFonts w:hint="default"/>
              </w:rPr>
              <w:t>BANK_Shinhan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.35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&lt;TRANSFER_INTERNAL_ML</w:t>
            </w:r>
            <w:r>
              <w:rPr>
                <w:rFonts w:hint="eastAsia"/>
                <w:lang w:val="en-US" w:eastAsia="ko-KR"/>
              </w:rPr>
              <w:t>,</w:t>
            </w:r>
            <w:r>
              <w:rPr>
                <w:rFonts w:hint="eastAsia"/>
              </w:rPr>
              <w:t>TRANSFER&gt;</w:t>
            </w:r>
          </w:p>
          <w:p>
            <w:pPr>
              <w:spacing w:after="0" w:line="240" w:lineRule="auto"/>
              <w:ind w:left="200" w:hanging="200" w:hangingChars="100"/>
              <w:rPr>
                <w:rFonts w:hint="default"/>
              </w:rPr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default"/>
              </w:rPr>
              <w:t>80002F33 오류메시지 확인필요.</w:t>
            </w:r>
          </w:p>
          <w:p>
            <w:pPr>
              <w:spacing w:after="0" w:line="240" w:lineRule="auto"/>
              <w:ind w:left="200" w:hanging="200" w:hangingChars="100"/>
              <w:rPr>
                <w:rFonts w:hint="default"/>
                <w:lang w:val="en-US" w:eastAsia="ko-KR"/>
              </w:rPr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default"/>
              </w:rPr>
              <w:t>80002F3</w:t>
            </w:r>
            <w:r>
              <w:rPr>
                <w:rFonts w:hint="eastAsia"/>
                <w:lang w:val="en-US" w:eastAsia="ko-KR"/>
              </w:rPr>
              <w:t>6</w:t>
            </w:r>
            <w:r>
              <w:rPr>
                <w:rFonts w:hint="default"/>
              </w:rPr>
              <w:t xml:space="preserve"> 오류메시지 확인필요.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&lt;TRANSFER_INTERNAL_ML</w:t>
            </w:r>
            <w:r>
              <w:rPr>
                <w:rFonts w:hint="eastAsia"/>
                <w:lang w:val="en-US" w:eastAsia="ko-KR"/>
              </w:rPr>
              <w:t>,</w:t>
            </w:r>
            <w:r>
              <w:rPr>
                <w:rFonts w:hint="eastAsia"/>
              </w:rPr>
              <w:t>TRANSFER&gt;</w:t>
            </w:r>
          </w:p>
          <w:p>
            <w:pPr>
              <w:spacing w:after="0" w:line="240" w:lineRule="auto"/>
              <w:rPr>
                <w:rFonts w:hint="eastAsia" w:eastAsiaTheme="minorEastAsia"/>
                <w:lang w:val="en-US" w:eastAsia="ko-KR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rFonts w:hint="eastAsia"/>
              </w:rPr>
              <w:t>Account password encryption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rFonts w:hint="eastAsia"/>
              </w:rPr>
              <w:t>추가</w:t>
            </w:r>
            <w:r>
              <w:rPr>
                <w:rFonts w:hint="eastAsia"/>
                <w:lang w:val="en-US" w:eastAsia="ko-KR"/>
              </w:rPr>
              <w:t>.</w:t>
            </w:r>
          </w:p>
          <w:p>
            <w:pPr>
              <w:spacing w:after="0" w:line="240" w:lineRule="auto"/>
              <w:rPr>
                <w:rFonts w:hint="eastAsia" w:eastAsiaTheme="minorEastAsia"/>
                <w:lang w:val="en-US" w:eastAsia="ko-KR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rFonts w:hint="eastAsia"/>
              </w:rPr>
              <w:t>A-OTP 처리 추가</w:t>
            </w:r>
            <w:r>
              <w:rPr>
                <w:rFonts w:hint="eastAsia"/>
                <w:lang w:val="en-US" w:eastAsia="ko-KR"/>
              </w:rPr>
              <w:t>.</w:t>
            </w:r>
          </w:p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잘못된 OTP코드 메세지 수정.</w:t>
            </w:r>
          </w:p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입금계좌 오입력 오류메시지 추가.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/>
          <w:b/>
          <w:sz w:val="40"/>
          <w:szCs w:val="40"/>
        </w:rPr>
      </w:pP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이체</w:t>
      </w:r>
      <w:r>
        <w:rPr>
          <w:rStyle w:val="9"/>
          <w:rFonts w:hint="eastAsia" w:ascii="맑은 고딕" w:hAnsi="맑은 고딕" w:eastAsia="맑은 고딕" w:cs="Times New Roman"/>
          <w:b/>
          <w:szCs w:val="20"/>
          <w:lang w:val="en-US" w:eastAsia="ko-KR"/>
        </w:rPr>
        <w:t xml:space="preserve"> (</w:t>
      </w:r>
      <w:r>
        <w:rPr>
          <w:rStyle w:val="9"/>
          <w:rFonts w:hint="eastAsia" w:ascii="맑은 고딕" w:hAnsi="맑은 고딕" w:eastAsia="맑은 고딕"/>
          <w:b/>
          <w:szCs w:val="20"/>
          <w:lang w:val="en-US" w:eastAsia="ko-KR"/>
        </w:rPr>
        <w:t>당행이체</w:t>
      </w:r>
      <w:r>
        <w:rPr>
          <w:rStyle w:val="9"/>
          <w:rFonts w:hint="eastAsia" w:ascii="맑은 고딕" w:hAnsi="맑은 고딕" w:eastAsia="맑은 고딕" w:cs="Times New Roman"/>
          <w:b/>
          <w:szCs w:val="20"/>
          <w:lang w:val="en-US" w:eastAsia="ko-KR"/>
        </w:rPr>
        <w:t>)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TRANSFER</w:t>
      </w:r>
      <w:r>
        <w:rPr>
          <w:rStyle w:val="9"/>
          <w:rFonts w:hint="default" w:ascii="맑은 고딕" w:hAnsi="맑은 고딕" w:eastAsia="맑은 고딕"/>
          <w:b/>
          <w:szCs w:val="20"/>
        </w:rPr>
        <w:t>_INTERNAL</w:t>
      </w:r>
      <w:r>
        <w:rPr>
          <w:rStyle w:val="9"/>
          <w:rFonts w:hint="default" w:ascii="맑은 고딕" w:hAnsi="맑은 고딕" w:eastAsia="맑은 고딕"/>
          <w:b/>
          <w:szCs w:val="20"/>
          <w:lang w:val="en-US"/>
        </w:rPr>
        <w:t>_ML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1</w:t>
            </w:r>
          </w:p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(이체유형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>) (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"","1": within Bank; "2": Self Account)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  <w:t>transInfoYN</w:t>
            </w:r>
          </w:p>
          <w:p>
            <w:pPr>
              <w:spacing w:after="0" w:line="240" w:lineRule="auto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(이체정보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여부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잘못된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이체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보콜백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acctNumPWD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eastAsia="ko-KR"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remitCompayName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urrency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remitAmt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acceptName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remitDate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memo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memo3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feeAcctNum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feePaymentType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userFee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remitteeFee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transPWD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phoneNum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remitAreaType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approvalLine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remitAddr1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수취인주소2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remitAddr3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수취인주소3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e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mail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checkPWD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(단독이체)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(다단계이체)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</w:tbl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rPr>
          <w:rFonts w:ascii="맑은 고딕" w:hAnsi="맑은 고딕" w:eastAsia="맑은 고딕" w:cs="Times New Roman"/>
          <w:b/>
          <w:szCs w:val="20"/>
        </w:rPr>
      </w:pPr>
    </w:p>
    <w:p>
      <w:pPr>
        <w:widowControl/>
        <w:wordWrap/>
        <w:autoSpaceDE/>
        <w:autoSpaceDN/>
        <w:ind w:left="-400" w:leftChars="-200" w:firstLine="0" w:firstLineChars="0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이체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TRANSFER</w:t>
      </w:r>
      <w:r>
        <w:rPr>
          <w:rStyle w:val="9"/>
          <w:rFonts w:hint="default" w:ascii="맑은 고딕" w:hAnsi="맑은 고딕" w:eastAsia="맑은 고딕" w:cs="Times New Roman"/>
          <w:b/>
          <w:szCs w:val="20"/>
          <w:lang w:val="en-US"/>
        </w:rPr>
        <w:t xml:space="preserve"> (Napas)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1</w:t>
            </w:r>
          </w:p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transType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(이체유형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: </w:t>
            </w:r>
            <w:r>
              <w:rPr>
                <w:rFonts w:hint="default" w:ascii="맑은 고딕" w:hAnsi="맑은 고딕" w:eastAsia="맑은 고딕"/>
                <w:sz w:val="15"/>
                <w:szCs w:val="15"/>
                <w:lang w:val="en-US" w:eastAsia="ko-KR"/>
              </w:rPr>
              <w:t>“”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or 1:External, 2: Napas) 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/>
                <w:kern w:val="2"/>
                <w:sz w:val="16"/>
                <w:szCs w:val="16"/>
                <w:lang w:val="en-US"/>
              </w:rPr>
              <w:t>transInfoYN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(이체정보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여부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잘못된 </w:t>
            </w:r>
            <w:r>
              <w:rPr>
                <w:rFonts w:hint="default" w:ascii="맑은 고딕" w:hAnsi="맑은 고딕" w:eastAsia="맑은 고딕"/>
                <w:sz w:val="15"/>
                <w:szCs w:val="15"/>
              </w:rPr>
              <w:t>이체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정보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5"/>
                <w:szCs w:val="15"/>
                <w:lang w:eastAsia="ko-KR"/>
              </w:rPr>
              <w:t>콜백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 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acctNumPWD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출금계좌번호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eastAsia="ko-KR"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remitAcctNum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</w:pPr>
            <w:r>
              <w:rPr>
                <w:rFonts w:hint="default" w:ascii="맑은 고딕" w:hAnsi="맑은 고딕" w:eastAsia="맑은 고딕" w:cs="MoolBoran"/>
                <w:kern w:val="2"/>
                <w:sz w:val="16"/>
                <w:szCs w:val="16"/>
                <w:lang w:val="en-US" w:bidi="km-KH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remitBankCode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입금은행 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remitBranchCode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(입금은행 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remitCompayName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 기업명)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remitAcctType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입금계좌유형)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urrency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remitAmt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이체금액)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금액 형식에 대한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0원 입력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 초과 시 오류 처리 여부 (처리 방식 사이트와 비교)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보내는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acceptName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받는 사람)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remitDate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실행일)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숫자 아닌 값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8자리 외 입력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지원하지 않는 일자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memo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메시지)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memo3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내통장표시메세지)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20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feeAcctNum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수수료계좌번호)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feePaymentType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이체수수료납부방식)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userFee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본인부담수수료)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remitteeFee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수취인부담수수료)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transPWD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phoneNum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전화번호)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remitAreaType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입금지역구분)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approvalLine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결재선)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remitAddr1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remitAddr2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수취인주소2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  <w:t>30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remitAddr3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수취인주소3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remitPurpose2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이체목적2)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e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mail 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이메일)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checkPWD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이체 확인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입력 시 재입력 요청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useSavedRemitInfo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저장된이체정보사용여부)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remitterNationality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송금인 국적)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OTPType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(OTP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인증유형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  <w:t>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외 오류 처리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이체거래 서비스 시간 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결과데이터 출력 정상 여부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금액 관련 항목 콤마(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없음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외국어 깨짐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문자열 잘림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태그 출력 없음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(단독이체)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거래내역 페이지 실제 출금 여부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(다단계이체)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사이트 이체 심사목록 페이지 이체요청 리스트 추가 확인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/>
          <w:b/>
        </w:rPr>
      </w:pPr>
    </w:p>
    <w:p>
      <w:pPr>
        <w:spacing w:after="0" w:line="360" w:lineRule="auto"/>
        <w:rPr>
          <w:rFonts w:ascii="맑은 고딕" w:hAnsi="맑은 고딕" w:eastAsia="맑은 고딕"/>
          <w:b/>
        </w:rPr>
      </w:pPr>
    </w:p>
    <w:p>
      <w:pPr>
        <w:widowControl/>
        <w:wordWrap/>
        <w:autoSpaceDE/>
        <w:autoSpaceDN/>
        <w:rPr>
          <w:rFonts w:ascii="맑은 고딕" w:hAnsi="맑은 고딕" w:eastAsia="맑은 고딕"/>
          <w:b/>
          <w:sz w:val="40"/>
          <w:szCs w:val="40"/>
        </w:rPr>
      </w:pPr>
      <w:r>
        <w:rPr>
          <w:rFonts w:ascii="맑은 고딕" w:hAnsi="맑은 고딕" w:eastAsia="맑은 고딕"/>
          <w:b/>
        </w:rPr>
        <w:br w:type="page"/>
      </w:r>
    </w:p>
    <w:p>
      <w:pPr>
        <w:jc w:val="center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horzAnchor="page" w:tblpX="1200" w:tblpY="308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rFonts w:hint="default"/>
                <w:b/>
                <w:bCs/>
                <w:lang w:val="en-US"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이체 </w:t>
            </w: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(당행이체) 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Style w:val="9"/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TRANSFER_INTERNAL</w:t>
            </w:r>
            <w:r>
              <w:rPr>
                <w:rStyle w:val="9"/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_ML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출력 정상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926" w:hRule="atLeast"/>
        </w:trPr>
        <w:tc>
          <w:tcPr>
            <w:tcW w:w="9781" w:type="dxa"/>
            <w:gridSpan w:val="2"/>
          </w:tcPr>
          <w:p>
            <w:pPr>
              <w:spacing w:after="0"/>
              <w:jc w:val="left"/>
              <w:rPr>
                <w:rFonts w:hint="eastAsia" w:ascii="맑은 고딕" w:hAnsi="맑은 고딕" w:eastAsiaTheme="minorEastAsia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 </w:t>
            </w:r>
          </w:p>
          <w:tbl>
            <w:tblPr>
              <w:tblStyle w:val="12"/>
              <w:tblW w:w="95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21"/>
              <w:gridCol w:w="47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5" w:hRule="atLeast"/>
              </w:trPr>
              <w:tc>
                <w:tcPr>
                  <w:tcW w:w="4821" w:type="dxa"/>
                </w:tcPr>
                <w:p>
                  <w:pPr>
                    <w:spacing w:after="0"/>
                    <w:jc w:val="left"/>
                  </w:pPr>
                  <w:r>
                    <w:rPr>
                      <w:rFonts w:ascii="맑은 고딕" w:hAnsi="맑은 고딕" w:eastAsia="맑은 고딕"/>
                      <w:b/>
                      <w:bCs/>
                      <w:sz w:val="16"/>
                      <w:szCs w:val="16"/>
                    </w:rPr>
                    <w:t xml:space="preserve">*input JSON </w:t>
                  </w:r>
                  <w:r>
                    <w:rPr>
                      <w:rFonts w:hint="eastAsia" w:ascii="맑은 고딕" w:hAnsi="맑은 고딕" w:eastAsia="맑은 고딕"/>
                      <w:b/>
                      <w:bCs/>
                      <w:sz w:val="16"/>
                      <w:szCs w:val="16"/>
                    </w:rPr>
                    <w:t xml:space="preserve">및 </w:t>
                  </w:r>
                  <w:r>
                    <w:rPr>
                      <w:rFonts w:ascii="맑은 고딕" w:hAnsi="맑은 고딕" w:eastAsia="맑은 고딕"/>
                      <w:b/>
                      <w:bCs/>
                      <w:sz w:val="16"/>
                      <w:szCs w:val="16"/>
                    </w:rPr>
                    <w:t>API</w:t>
                  </w:r>
                </w:p>
                <w:p>
                  <w:pPr>
                    <w:jc w:val="left"/>
                    <w:rPr>
                      <w:rFonts w:hint="default"/>
                      <w:lang w:val="en-US"/>
                    </w:rPr>
                  </w:pPr>
                  <w:r>
                    <w:drawing>
                      <wp:inline distT="0" distB="0" distL="114300" distR="114300">
                        <wp:extent cx="2508885" cy="2740025"/>
                        <wp:effectExtent l="9525" t="9525" r="15240" b="12700"/>
                        <wp:docPr id="38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8885" cy="274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494915" cy="1934210"/>
                        <wp:effectExtent l="9525" t="9525" r="10160" b="18415"/>
                        <wp:docPr id="39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 r="5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4915" cy="193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hint="default" w:ascii="맑은 고딕" w:hAnsi="맑은 고딕" w:eastAsia="맑은 고딕"/>
                      <w:color w:val="FF0000"/>
                      <w:vertAlign w:val="baseline"/>
                      <w:lang w:val="en-US"/>
                    </w:rPr>
                  </w:pPr>
                </w:p>
                <w:p>
                  <w:pPr>
                    <w:jc w:val="left"/>
                    <w:rPr>
                      <w:rFonts w:hint="default" w:ascii="맑은 고딕" w:hAnsi="맑은 고딕" w:eastAsia="맑은 고딕"/>
                      <w:color w:val="FF0000"/>
                      <w:vertAlign w:val="baseline"/>
                      <w:lang w:val="en-US"/>
                    </w:rPr>
                  </w:pPr>
                </w:p>
                <w:p>
                  <w:pPr>
                    <w:jc w:val="left"/>
                    <w:rPr>
                      <w:rFonts w:hint="default" w:ascii="맑은 고딕" w:hAnsi="맑은 고딕" w:eastAsia="맑은 고딕"/>
                      <w:color w:val="FF0000"/>
                      <w:vertAlign w:val="baseline"/>
                      <w:lang w:val="en-US"/>
                    </w:rPr>
                  </w:pP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</w:tc>
              <w:tc>
                <w:tcPr>
                  <w:tcW w:w="4762" w:type="dxa"/>
                </w:tcPr>
                <w:p>
                  <w:pPr>
                    <w:jc w:val="left"/>
                  </w:pPr>
                  <w:r>
                    <w:drawing>
                      <wp:inline distT="0" distB="0" distL="114300" distR="114300">
                        <wp:extent cx="2885440" cy="1325245"/>
                        <wp:effectExtent l="9525" t="9525" r="19685" b="17780"/>
                        <wp:docPr id="31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5440" cy="1325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</w:pPr>
                  <w:r>
                    <w:drawing>
                      <wp:inline distT="0" distB="0" distL="114300" distR="114300">
                        <wp:extent cx="2883535" cy="1201420"/>
                        <wp:effectExtent l="9525" t="9525" r="21590" b="27305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3535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</w:pPr>
                  <w:r>
                    <w:drawing>
                      <wp:inline distT="0" distB="0" distL="114300" distR="114300">
                        <wp:extent cx="2886075" cy="2963545"/>
                        <wp:effectExtent l="0" t="0" r="9525" b="8255"/>
                        <wp:docPr id="2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6075" cy="2963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left"/>
            </w:pPr>
          </w:p>
          <w:p>
            <w:pPr>
              <w:jc w:val="left"/>
            </w:pPr>
            <w:r>
              <w:drawing>
                <wp:inline distT="0" distB="0" distL="114300" distR="114300">
                  <wp:extent cx="3491230" cy="1070610"/>
                  <wp:effectExtent l="0" t="0" r="13970" b="1524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23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48715"/>
                  <wp:effectExtent l="0" t="0" r="4445" b="13335"/>
                  <wp:docPr id="7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16965"/>
                  <wp:effectExtent l="0" t="0" r="4445" b="6985"/>
                  <wp:docPr id="7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38555"/>
                  <wp:effectExtent l="0" t="0" r="4445" b="4445"/>
                  <wp:docPr id="7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55065"/>
                  <wp:effectExtent l="0" t="0" r="4445" b="6985"/>
                  <wp:docPr id="7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36650"/>
                  <wp:effectExtent l="0" t="0" r="4445" b="6350"/>
                  <wp:docPr id="7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75385"/>
                  <wp:effectExtent l="0" t="0" r="4445" b="5715"/>
                  <wp:docPr id="7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23950"/>
                  <wp:effectExtent l="0" t="0" r="4445" b="0"/>
                  <wp:docPr id="7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89990"/>
                  <wp:effectExtent l="0" t="0" r="4445" b="10160"/>
                  <wp:docPr id="7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3890010" cy="1205230"/>
                  <wp:effectExtent l="0" t="0" r="15240" b="13970"/>
                  <wp:docPr id="4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b="9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01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227830" cy="1323340"/>
                  <wp:effectExtent l="0" t="0" r="1270" b="10160"/>
                  <wp:docPr id="4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83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069080" cy="1220470"/>
                  <wp:effectExtent l="0" t="0" r="7620" b="177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b="37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8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rFonts w:hint="default"/>
                <w:b/>
                <w:bCs/>
                <w:lang w:val="en-US"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이체 – TRANSFER</w:t>
            </w:r>
            <w:r>
              <w:rPr>
                <w:rStyle w:val="9"/>
                <w:rFonts w:hint="default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(Napas)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5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76" w:type="dxa"/>
            <w:vAlign w:val="center"/>
          </w:tcPr>
          <w:p>
            <w:pPr>
              <w:spacing w:after="0"/>
              <w:rPr>
                <w:b/>
                <w:bCs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출력 정상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10" w:hRule="atLeast"/>
        </w:trPr>
        <w:tc>
          <w:tcPr>
            <w:tcW w:w="9781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*input JSON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 xml:space="preserve">및 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API</w:t>
            </w:r>
          </w:p>
          <w:tbl>
            <w:tblPr>
              <w:tblStyle w:val="12"/>
              <w:tblW w:w="95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10"/>
              <w:gridCol w:w="5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5" w:hRule="atLeast"/>
              </w:trPr>
              <w:tc>
                <w:tcPr>
                  <w:tcW w:w="4110" w:type="dxa"/>
                </w:tcPr>
                <w:p>
                  <w:pPr>
                    <w:jc w:val="left"/>
                    <w:rPr>
                      <w:rFonts w:hint="eastAsia" w:ascii="맑은 고딕" w:hAnsi="맑은 고딕" w:eastAsia="맑은 고딕"/>
                      <w:vertAlign w:val="baseline"/>
                      <w:lang w:eastAsia="ko-KR"/>
                    </w:rPr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3223895</wp:posOffset>
                        </wp:positionV>
                        <wp:extent cx="2468880" cy="2000250"/>
                        <wp:effectExtent l="9525" t="9525" r="17145" b="9525"/>
                        <wp:wrapSquare wrapText="bothSides"/>
                        <wp:docPr id="37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472055" cy="3198495"/>
                        <wp:effectExtent l="0" t="0" r="4445" b="1905"/>
                        <wp:wrapSquare wrapText="bothSides"/>
                        <wp:docPr id="35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2055" cy="3198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</w:p>
              </w:tc>
              <w:tc>
                <w:tcPr>
                  <w:tcW w:w="5473" w:type="dxa"/>
                </w:tcPr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4385" cy="1987550"/>
                        <wp:effectExtent l="0" t="0" r="18415" b="12700"/>
                        <wp:docPr id="32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4385" cy="198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hint="eastAsia" w:ascii="맑은 고딕" w:hAnsi="맑은 고딕" w:eastAsiaTheme="minorEastAsia"/>
                      <w:vertAlign w:val="baseline"/>
                      <w:lang w:eastAsia="ko-KR"/>
                    </w:rPr>
                  </w:pPr>
                  <w:r>
                    <w:drawing>
                      <wp:inline distT="0" distB="0" distL="114300" distR="114300">
                        <wp:extent cx="3336290" cy="1642745"/>
                        <wp:effectExtent l="0" t="0" r="16510" b="14605"/>
                        <wp:docPr id="29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6290" cy="164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ascii="맑은 고딕" w:hAnsi="맑은 고딕" w:eastAsia="맑은 고딕"/>
                      <w:vertAlign w:val="baseline"/>
                    </w:rPr>
                  </w:pPr>
                  <w:r>
                    <w:drawing>
                      <wp:inline distT="0" distB="0" distL="114300" distR="114300">
                        <wp:extent cx="3335655" cy="3296920"/>
                        <wp:effectExtent l="0" t="0" r="17145" b="17780"/>
                        <wp:docPr id="23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655" cy="3296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31570"/>
                  <wp:effectExtent l="0" t="0" r="4445" b="1143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79195"/>
                  <wp:effectExtent l="0" t="0" r="4445" b="1905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245235"/>
                  <wp:effectExtent l="0" t="0" r="4445" b="12065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55700"/>
                  <wp:effectExtent l="0" t="0" r="4445" b="635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62685"/>
                  <wp:effectExtent l="0" t="0" r="4445" b="18415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027170" cy="1052830"/>
                  <wp:effectExtent l="0" t="0" r="11430" b="1397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17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086225" cy="1078230"/>
                  <wp:effectExtent l="0" t="0" r="9525" b="7620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095750" cy="1052830"/>
                  <wp:effectExtent l="0" t="0" r="0" b="1397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68400"/>
                  <wp:effectExtent l="0" t="0" r="4445" b="1270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28395"/>
                  <wp:effectExtent l="0" t="0" r="4445" b="14605"/>
                  <wp:docPr id="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165225"/>
                  <wp:effectExtent l="0" t="0" r="4445" b="15875"/>
                  <wp:docPr id="1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319905" cy="1115695"/>
                  <wp:effectExtent l="0" t="0" r="4445" b="8255"/>
                  <wp:docPr id="1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168140" cy="1221740"/>
                  <wp:effectExtent l="0" t="0" r="3810" b="16510"/>
                  <wp:docPr id="4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14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4026535" cy="1203960"/>
                  <wp:effectExtent l="0" t="0" r="12065" b="15240"/>
                  <wp:docPr id="4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53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/>
                <w:lang w:val="en-US"/>
              </w:rPr>
            </w:pPr>
            <w:r>
              <w:drawing>
                <wp:inline distT="0" distB="0" distL="114300" distR="114300">
                  <wp:extent cx="4069080" cy="1220470"/>
                  <wp:effectExtent l="0" t="0" r="7620" b="177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b="37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8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cs" w:ascii="맑은 고딕" w:hAnsi="맑은 고딕" w:eastAsia="맑은 고딕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oolBoran">
    <w:panose1 w:val="020B0100010101010101"/>
    <w:charset w:val="00"/>
    <w:family w:val="auto"/>
    <w:pitch w:val="default"/>
    <w:sig w:usb0="80000003" w:usb1="00000000" w:usb2="00010000" w:usb3="00000000" w:csb0="0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12CA"/>
    <w:rsid w:val="00032CF7"/>
    <w:rsid w:val="000365F3"/>
    <w:rsid w:val="00056558"/>
    <w:rsid w:val="000608C1"/>
    <w:rsid w:val="00060E3D"/>
    <w:rsid w:val="00062F16"/>
    <w:rsid w:val="0007154E"/>
    <w:rsid w:val="000756D2"/>
    <w:rsid w:val="000818C5"/>
    <w:rsid w:val="00086979"/>
    <w:rsid w:val="00086E3C"/>
    <w:rsid w:val="00092AA5"/>
    <w:rsid w:val="00095CF2"/>
    <w:rsid w:val="000B1445"/>
    <w:rsid w:val="000B24C5"/>
    <w:rsid w:val="000B279E"/>
    <w:rsid w:val="000C1BF1"/>
    <w:rsid w:val="000C65AF"/>
    <w:rsid w:val="000C6904"/>
    <w:rsid w:val="000D70CA"/>
    <w:rsid w:val="000E3BD7"/>
    <w:rsid w:val="000E72EF"/>
    <w:rsid w:val="000F3802"/>
    <w:rsid w:val="00112FEC"/>
    <w:rsid w:val="0011507C"/>
    <w:rsid w:val="001214BF"/>
    <w:rsid w:val="001234DC"/>
    <w:rsid w:val="00141E9C"/>
    <w:rsid w:val="001530B6"/>
    <w:rsid w:val="00154DAB"/>
    <w:rsid w:val="001553A3"/>
    <w:rsid w:val="001563E4"/>
    <w:rsid w:val="00165302"/>
    <w:rsid w:val="00181EA6"/>
    <w:rsid w:val="001845CA"/>
    <w:rsid w:val="001924EA"/>
    <w:rsid w:val="0019652D"/>
    <w:rsid w:val="001970CC"/>
    <w:rsid w:val="001A4A6C"/>
    <w:rsid w:val="001B1E37"/>
    <w:rsid w:val="001C3D71"/>
    <w:rsid w:val="001C5D93"/>
    <w:rsid w:val="001D303A"/>
    <w:rsid w:val="001E3D69"/>
    <w:rsid w:val="001E4AB4"/>
    <w:rsid w:val="001F5B31"/>
    <w:rsid w:val="00216162"/>
    <w:rsid w:val="00225095"/>
    <w:rsid w:val="00230223"/>
    <w:rsid w:val="002305C7"/>
    <w:rsid w:val="00232ED1"/>
    <w:rsid w:val="00233215"/>
    <w:rsid w:val="00245A27"/>
    <w:rsid w:val="00246E1C"/>
    <w:rsid w:val="00253ACA"/>
    <w:rsid w:val="002579F0"/>
    <w:rsid w:val="00260413"/>
    <w:rsid w:val="0026154C"/>
    <w:rsid w:val="00270AE4"/>
    <w:rsid w:val="0029304B"/>
    <w:rsid w:val="002B5C80"/>
    <w:rsid w:val="002C23C8"/>
    <w:rsid w:val="002C3DDF"/>
    <w:rsid w:val="002E5B93"/>
    <w:rsid w:val="002E6958"/>
    <w:rsid w:val="002F1F52"/>
    <w:rsid w:val="00321AB0"/>
    <w:rsid w:val="00321CE5"/>
    <w:rsid w:val="0032729B"/>
    <w:rsid w:val="00332017"/>
    <w:rsid w:val="0035699D"/>
    <w:rsid w:val="00356A3B"/>
    <w:rsid w:val="003677EE"/>
    <w:rsid w:val="00377797"/>
    <w:rsid w:val="00380C93"/>
    <w:rsid w:val="00380F4D"/>
    <w:rsid w:val="00386721"/>
    <w:rsid w:val="003A603B"/>
    <w:rsid w:val="003A60A0"/>
    <w:rsid w:val="003B6255"/>
    <w:rsid w:val="003C5E33"/>
    <w:rsid w:val="003D20AD"/>
    <w:rsid w:val="003D2298"/>
    <w:rsid w:val="003D280A"/>
    <w:rsid w:val="003D2D02"/>
    <w:rsid w:val="003D5259"/>
    <w:rsid w:val="003E0C65"/>
    <w:rsid w:val="003E360B"/>
    <w:rsid w:val="003E5A22"/>
    <w:rsid w:val="003E6237"/>
    <w:rsid w:val="003F419C"/>
    <w:rsid w:val="003F5CDB"/>
    <w:rsid w:val="00400F0A"/>
    <w:rsid w:val="00414562"/>
    <w:rsid w:val="004172D1"/>
    <w:rsid w:val="00422556"/>
    <w:rsid w:val="004245C7"/>
    <w:rsid w:val="00433750"/>
    <w:rsid w:val="00440F35"/>
    <w:rsid w:val="0044778F"/>
    <w:rsid w:val="0045405D"/>
    <w:rsid w:val="00457621"/>
    <w:rsid w:val="004578E4"/>
    <w:rsid w:val="0046367F"/>
    <w:rsid w:val="00472E56"/>
    <w:rsid w:val="0047335C"/>
    <w:rsid w:val="00476E31"/>
    <w:rsid w:val="00480A09"/>
    <w:rsid w:val="00490D3C"/>
    <w:rsid w:val="004969EB"/>
    <w:rsid w:val="004B67DD"/>
    <w:rsid w:val="004B6A86"/>
    <w:rsid w:val="004C62AD"/>
    <w:rsid w:val="004C6335"/>
    <w:rsid w:val="004D106F"/>
    <w:rsid w:val="004D635B"/>
    <w:rsid w:val="004F24AA"/>
    <w:rsid w:val="004F2710"/>
    <w:rsid w:val="004F41DA"/>
    <w:rsid w:val="005007D9"/>
    <w:rsid w:val="005010B3"/>
    <w:rsid w:val="00504797"/>
    <w:rsid w:val="00511745"/>
    <w:rsid w:val="0052183D"/>
    <w:rsid w:val="00526102"/>
    <w:rsid w:val="0053499A"/>
    <w:rsid w:val="00555249"/>
    <w:rsid w:val="0055778B"/>
    <w:rsid w:val="00561A5A"/>
    <w:rsid w:val="00570BBC"/>
    <w:rsid w:val="00591DB2"/>
    <w:rsid w:val="005A27E0"/>
    <w:rsid w:val="005A555D"/>
    <w:rsid w:val="005C255F"/>
    <w:rsid w:val="005C34D4"/>
    <w:rsid w:val="005D7F0F"/>
    <w:rsid w:val="005E0432"/>
    <w:rsid w:val="005E465F"/>
    <w:rsid w:val="005E5F01"/>
    <w:rsid w:val="0060379A"/>
    <w:rsid w:val="006039FD"/>
    <w:rsid w:val="006061D5"/>
    <w:rsid w:val="00610945"/>
    <w:rsid w:val="00611BAB"/>
    <w:rsid w:val="006127BD"/>
    <w:rsid w:val="00621A79"/>
    <w:rsid w:val="00622846"/>
    <w:rsid w:val="00622F7C"/>
    <w:rsid w:val="00637E64"/>
    <w:rsid w:val="006528DF"/>
    <w:rsid w:val="00675C9C"/>
    <w:rsid w:val="0067776B"/>
    <w:rsid w:val="006811FB"/>
    <w:rsid w:val="00685A8E"/>
    <w:rsid w:val="0069274B"/>
    <w:rsid w:val="006934D4"/>
    <w:rsid w:val="006B246A"/>
    <w:rsid w:val="006B6364"/>
    <w:rsid w:val="006C5F98"/>
    <w:rsid w:val="006D00F6"/>
    <w:rsid w:val="006D43BE"/>
    <w:rsid w:val="006D4C0D"/>
    <w:rsid w:val="006F58E6"/>
    <w:rsid w:val="00717D79"/>
    <w:rsid w:val="00720B99"/>
    <w:rsid w:val="00721213"/>
    <w:rsid w:val="00723AA3"/>
    <w:rsid w:val="00742785"/>
    <w:rsid w:val="00752293"/>
    <w:rsid w:val="007609B6"/>
    <w:rsid w:val="00760CD5"/>
    <w:rsid w:val="007877DF"/>
    <w:rsid w:val="007921A4"/>
    <w:rsid w:val="0079485E"/>
    <w:rsid w:val="007A09A5"/>
    <w:rsid w:val="007A2FDB"/>
    <w:rsid w:val="007A69FE"/>
    <w:rsid w:val="007C134D"/>
    <w:rsid w:val="007C364E"/>
    <w:rsid w:val="007C6CF8"/>
    <w:rsid w:val="007D3860"/>
    <w:rsid w:val="007E5441"/>
    <w:rsid w:val="00803DF4"/>
    <w:rsid w:val="00805665"/>
    <w:rsid w:val="00806F77"/>
    <w:rsid w:val="0082047D"/>
    <w:rsid w:val="00822205"/>
    <w:rsid w:val="00827CAB"/>
    <w:rsid w:val="00834FC4"/>
    <w:rsid w:val="008466D2"/>
    <w:rsid w:val="00871827"/>
    <w:rsid w:val="00880A97"/>
    <w:rsid w:val="00882BD1"/>
    <w:rsid w:val="00884848"/>
    <w:rsid w:val="00884DB1"/>
    <w:rsid w:val="00885ED4"/>
    <w:rsid w:val="00891AEC"/>
    <w:rsid w:val="00892AC7"/>
    <w:rsid w:val="008958F6"/>
    <w:rsid w:val="008B4D30"/>
    <w:rsid w:val="008B535E"/>
    <w:rsid w:val="008B576B"/>
    <w:rsid w:val="008C0018"/>
    <w:rsid w:val="008C2787"/>
    <w:rsid w:val="008C2FB7"/>
    <w:rsid w:val="008C6F9D"/>
    <w:rsid w:val="008C770F"/>
    <w:rsid w:val="008D352B"/>
    <w:rsid w:val="008E51AE"/>
    <w:rsid w:val="008E6348"/>
    <w:rsid w:val="008F0751"/>
    <w:rsid w:val="008F1795"/>
    <w:rsid w:val="008F588E"/>
    <w:rsid w:val="00900A80"/>
    <w:rsid w:val="00924DED"/>
    <w:rsid w:val="0092575C"/>
    <w:rsid w:val="00931810"/>
    <w:rsid w:val="00936C44"/>
    <w:rsid w:val="009417D1"/>
    <w:rsid w:val="009509C2"/>
    <w:rsid w:val="00951141"/>
    <w:rsid w:val="009579A2"/>
    <w:rsid w:val="009661E3"/>
    <w:rsid w:val="00972212"/>
    <w:rsid w:val="00973743"/>
    <w:rsid w:val="00977675"/>
    <w:rsid w:val="00996448"/>
    <w:rsid w:val="009A0800"/>
    <w:rsid w:val="009A2C18"/>
    <w:rsid w:val="009A2D11"/>
    <w:rsid w:val="009A39F6"/>
    <w:rsid w:val="009A5E2B"/>
    <w:rsid w:val="009B1C8C"/>
    <w:rsid w:val="009C0C44"/>
    <w:rsid w:val="009C1725"/>
    <w:rsid w:val="009D298D"/>
    <w:rsid w:val="009D348F"/>
    <w:rsid w:val="009D4295"/>
    <w:rsid w:val="009D59FB"/>
    <w:rsid w:val="009F2AD1"/>
    <w:rsid w:val="009F5B5B"/>
    <w:rsid w:val="009F7ECE"/>
    <w:rsid w:val="00A13481"/>
    <w:rsid w:val="00A253B8"/>
    <w:rsid w:val="00A41799"/>
    <w:rsid w:val="00A4561F"/>
    <w:rsid w:val="00A5295D"/>
    <w:rsid w:val="00A66174"/>
    <w:rsid w:val="00A7014C"/>
    <w:rsid w:val="00A74826"/>
    <w:rsid w:val="00A871BC"/>
    <w:rsid w:val="00A962A2"/>
    <w:rsid w:val="00A96527"/>
    <w:rsid w:val="00AB5F39"/>
    <w:rsid w:val="00AC534B"/>
    <w:rsid w:val="00AD034C"/>
    <w:rsid w:val="00AD1B80"/>
    <w:rsid w:val="00AD4150"/>
    <w:rsid w:val="00AE78BD"/>
    <w:rsid w:val="00AE7B15"/>
    <w:rsid w:val="00B01291"/>
    <w:rsid w:val="00B045D3"/>
    <w:rsid w:val="00B13F90"/>
    <w:rsid w:val="00B2078D"/>
    <w:rsid w:val="00B42207"/>
    <w:rsid w:val="00B43780"/>
    <w:rsid w:val="00B5165B"/>
    <w:rsid w:val="00B56353"/>
    <w:rsid w:val="00B62504"/>
    <w:rsid w:val="00B7331F"/>
    <w:rsid w:val="00B77AEA"/>
    <w:rsid w:val="00B910F0"/>
    <w:rsid w:val="00B916DE"/>
    <w:rsid w:val="00B916E9"/>
    <w:rsid w:val="00B91E72"/>
    <w:rsid w:val="00B9762E"/>
    <w:rsid w:val="00BB1220"/>
    <w:rsid w:val="00BB7148"/>
    <w:rsid w:val="00BC756D"/>
    <w:rsid w:val="00BD473D"/>
    <w:rsid w:val="00BE070F"/>
    <w:rsid w:val="00BE2E1D"/>
    <w:rsid w:val="00BE47C3"/>
    <w:rsid w:val="00BF08D7"/>
    <w:rsid w:val="00C0147D"/>
    <w:rsid w:val="00C04829"/>
    <w:rsid w:val="00C16429"/>
    <w:rsid w:val="00C32243"/>
    <w:rsid w:val="00C32825"/>
    <w:rsid w:val="00C34369"/>
    <w:rsid w:val="00C36880"/>
    <w:rsid w:val="00C368AA"/>
    <w:rsid w:val="00C701CE"/>
    <w:rsid w:val="00C71963"/>
    <w:rsid w:val="00C75387"/>
    <w:rsid w:val="00C91903"/>
    <w:rsid w:val="00C91DBE"/>
    <w:rsid w:val="00C93B11"/>
    <w:rsid w:val="00C9491C"/>
    <w:rsid w:val="00CA3334"/>
    <w:rsid w:val="00CA3596"/>
    <w:rsid w:val="00CA6E7F"/>
    <w:rsid w:val="00CB67A0"/>
    <w:rsid w:val="00CD768A"/>
    <w:rsid w:val="00D14EA4"/>
    <w:rsid w:val="00D1663D"/>
    <w:rsid w:val="00D3024F"/>
    <w:rsid w:val="00D366CE"/>
    <w:rsid w:val="00D4425E"/>
    <w:rsid w:val="00D50C03"/>
    <w:rsid w:val="00D518CF"/>
    <w:rsid w:val="00D5755D"/>
    <w:rsid w:val="00D906AF"/>
    <w:rsid w:val="00DA0FBE"/>
    <w:rsid w:val="00DA58B7"/>
    <w:rsid w:val="00DB52CE"/>
    <w:rsid w:val="00DD1D2F"/>
    <w:rsid w:val="00DE2BD6"/>
    <w:rsid w:val="00DE3C93"/>
    <w:rsid w:val="00E05314"/>
    <w:rsid w:val="00E05DA8"/>
    <w:rsid w:val="00E05F2D"/>
    <w:rsid w:val="00E14DD0"/>
    <w:rsid w:val="00E358F7"/>
    <w:rsid w:val="00E40D71"/>
    <w:rsid w:val="00E732E6"/>
    <w:rsid w:val="00E73328"/>
    <w:rsid w:val="00E73E26"/>
    <w:rsid w:val="00E7501A"/>
    <w:rsid w:val="00E80021"/>
    <w:rsid w:val="00E803B7"/>
    <w:rsid w:val="00E86B76"/>
    <w:rsid w:val="00E92651"/>
    <w:rsid w:val="00EA7108"/>
    <w:rsid w:val="00EB1491"/>
    <w:rsid w:val="00EB47F9"/>
    <w:rsid w:val="00EC69EE"/>
    <w:rsid w:val="00ED1DD4"/>
    <w:rsid w:val="00ED5F9E"/>
    <w:rsid w:val="00EE11C4"/>
    <w:rsid w:val="00EE7870"/>
    <w:rsid w:val="00EF793B"/>
    <w:rsid w:val="00F01203"/>
    <w:rsid w:val="00F025BE"/>
    <w:rsid w:val="00F04FF9"/>
    <w:rsid w:val="00F17474"/>
    <w:rsid w:val="00F42C78"/>
    <w:rsid w:val="00F70992"/>
    <w:rsid w:val="00F929EF"/>
    <w:rsid w:val="00FB1C7B"/>
    <w:rsid w:val="00FD2278"/>
    <w:rsid w:val="00FD29CC"/>
    <w:rsid w:val="00FF58E7"/>
    <w:rsid w:val="010216A8"/>
    <w:rsid w:val="01652996"/>
    <w:rsid w:val="016F54A3"/>
    <w:rsid w:val="018B2118"/>
    <w:rsid w:val="01E96C2E"/>
    <w:rsid w:val="01EE6939"/>
    <w:rsid w:val="02094F64"/>
    <w:rsid w:val="021E0508"/>
    <w:rsid w:val="02433E45"/>
    <w:rsid w:val="02927447"/>
    <w:rsid w:val="02A267E2"/>
    <w:rsid w:val="02DE3CC3"/>
    <w:rsid w:val="030176FB"/>
    <w:rsid w:val="033D1ADE"/>
    <w:rsid w:val="034A0DF4"/>
    <w:rsid w:val="03BE3331"/>
    <w:rsid w:val="03F55A09"/>
    <w:rsid w:val="03F67AF3"/>
    <w:rsid w:val="04182746"/>
    <w:rsid w:val="042E26EB"/>
    <w:rsid w:val="043E2986"/>
    <w:rsid w:val="04710297"/>
    <w:rsid w:val="04A3012C"/>
    <w:rsid w:val="04AB1CB5"/>
    <w:rsid w:val="04C3735B"/>
    <w:rsid w:val="0506494D"/>
    <w:rsid w:val="05627265"/>
    <w:rsid w:val="0569336D"/>
    <w:rsid w:val="0574717F"/>
    <w:rsid w:val="058938A1"/>
    <w:rsid w:val="05EE6E49"/>
    <w:rsid w:val="061E22CB"/>
    <w:rsid w:val="06631006"/>
    <w:rsid w:val="066A4214"/>
    <w:rsid w:val="069B49E3"/>
    <w:rsid w:val="06A35673"/>
    <w:rsid w:val="06BE5E9C"/>
    <w:rsid w:val="06C518F6"/>
    <w:rsid w:val="06F01EEF"/>
    <w:rsid w:val="07020FA3"/>
    <w:rsid w:val="070A631C"/>
    <w:rsid w:val="071F2A3E"/>
    <w:rsid w:val="07550729"/>
    <w:rsid w:val="07AE35A7"/>
    <w:rsid w:val="07BB2FE2"/>
    <w:rsid w:val="08223565"/>
    <w:rsid w:val="0888678D"/>
    <w:rsid w:val="08F23C3E"/>
    <w:rsid w:val="090E7CEB"/>
    <w:rsid w:val="09196711"/>
    <w:rsid w:val="091D3C0C"/>
    <w:rsid w:val="09522DBA"/>
    <w:rsid w:val="09803618"/>
    <w:rsid w:val="098708AE"/>
    <w:rsid w:val="09EF276F"/>
    <w:rsid w:val="09F9316B"/>
    <w:rsid w:val="0A061061"/>
    <w:rsid w:val="0A0B4096"/>
    <w:rsid w:val="0A251934"/>
    <w:rsid w:val="0A2C26C1"/>
    <w:rsid w:val="0A5115FC"/>
    <w:rsid w:val="0A636CB9"/>
    <w:rsid w:val="0A7B3638"/>
    <w:rsid w:val="0A971EE1"/>
    <w:rsid w:val="0A9E16FB"/>
    <w:rsid w:val="0AA60D06"/>
    <w:rsid w:val="0AC62ADE"/>
    <w:rsid w:val="0B5F5F36"/>
    <w:rsid w:val="0B63273E"/>
    <w:rsid w:val="0B8251F1"/>
    <w:rsid w:val="0B914186"/>
    <w:rsid w:val="0BE95E9A"/>
    <w:rsid w:val="0C4974E2"/>
    <w:rsid w:val="0CC72005"/>
    <w:rsid w:val="0CCB0A0B"/>
    <w:rsid w:val="0CD33899"/>
    <w:rsid w:val="0CDE1C2A"/>
    <w:rsid w:val="0CED4443"/>
    <w:rsid w:val="0D6276FC"/>
    <w:rsid w:val="0DCA269D"/>
    <w:rsid w:val="0E026509"/>
    <w:rsid w:val="0E5E559E"/>
    <w:rsid w:val="0EB175A7"/>
    <w:rsid w:val="0F01062B"/>
    <w:rsid w:val="0F20746F"/>
    <w:rsid w:val="0F293D6D"/>
    <w:rsid w:val="0F7D5F98"/>
    <w:rsid w:val="0F8021FE"/>
    <w:rsid w:val="0FC87501"/>
    <w:rsid w:val="0FDD1292"/>
    <w:rsid w:val="108A5F33"/>
    <w:rsid w:val="109542C4"/>
    <w:rsid w:val="10C07307"/>
    <w:rsid w:val="10C95A18"/>
    <w:rsid w:val="10D208A6"/>
    <w:rsid w:val="10F3685C"/>
    <w:rsid w:val="110348F8"/>
    <w:rsid w:val="11165B17"/>
    <w:rsid w:val="113E3458"/>
    <w:rsid w:val="1155307D"/>
    <w:rsid w:val="120C4DAA"/>
    <w:rsid w:val="121D08C8"/>
    <w:rsid w:val="127759F8"/>
    <w:rsid w:val="12B058B8"/>
    <w:rsid w:val="12DE7681"/>
    <w:rsid w:val="12F21BA5"/>
    <w:rsid w:val="130C6ECC"/>
    <w:rsid w:val="1316305E"/>
    <w:rsid w:val="13176561"/>
    <w:rsid w:val="1325649E"/>
    <w:rsid w:val="135A02D0"/>
    <w:rsid w:val="13960100"/>
    <w:rsid w:val="13A74B4C"/>
    <w:rsid w:val="13B12EDD"/>
    <w:rsid w:val="13DE7224"/>
    <w:rsid w:val="142976A3"/>
    <w:rsid w:val="144C07BE"/>
    <w:rsid w:val="14AB6978"/>
    <w:rsid w:val="14D7397C"/>
    <w:rsid w:val="150C1E94"/>
    <w:rsid w:val="152137AA"/>
    <w:rsid w:val="15AE5475"/>
    <w:rsid w:val="15BB0D33"/>
    <w:rsid w:val="15D860E5"/>
    <w:rsid w:val="15ED4A05"/>
    <w:rsid w:val="15ED6F84"/>
    <w:rsid w:val="15F3690F"/>
    <w:rsid w:val="1606592F"/>
    <w:rsid w:val="16165BCA"/>
    <w:rsid w:val="162D2727"/>
    <w:rsid w:val="16733D65"/>
    <w:rsid w:val="16AF4AC3"/>
    <w:rsid w:val="1714006B"/>
    <w:rsid w:val="176645F2"/>
    <w:rsid w:val="17722603"/>
    <w:rsid w:val="178A7CAA"/>
    <w:rsid w:val="17DE2FB7"/>
    <w:rsid w:val="17DF13D7"/>
    <w:rsid w:val="1807637A"/>
    <w:rsid w:val="182E11F9"/>
    <w:rsid w:val="18324C3F"/>
    <w:rsid w:val="186D15A1"/>
    <w:rsid w:val="18AC2FB8"/>
    <w:rsid w:val="18BB389F"/>
    <w:rsid w:val="18E90EEB"/>
    <w:rsid w:val="192148C8"/>
    <w:rsid w:val="193A79F0"/>
    <w:rsid w:val="193D41F8"/>
    <w:rsid w:val="194F7996"/>
    <w:rsid w:val="196D6F46"/>
    <w:rsid w:val="19871CEE"/>
    <w:rsid w:val="19890469"/>
    <w:rsid w:val="19EC0A79"/>
    <w:rsid w:val="1AAF4FD3"/>
    <w:rsid w:val="1ABB4669"/>
    <w:rsid w:val="1AF30046"/>
    <w:rsid w:val="1B3721C8"/>
    <w:rsid w:val="1B8E3646"/>
    <w:rsid w:val="1BAB3F72"/>
    <w:rsid w:val="1BC96493"/>
    <w:rsid w:val="1BED245D"/>
    <w:rsid w:val="1C037E84"/>
    <w:rsid w:val="1C1945A6"/>
    <w:rsid w:val="1C5F78F0"/>
    <w:rsid w:val="1C672126"/>
    <w:rsid w:val="1C9E2280"/>
    <w:rsid w:val="1CA11007"/>
    <w:rsid w:val="1CA86413"/>
    <w:rsid w:val="1CC524FF"/>
    <w:rsid w:val="1CE60476"/>
    <w:rsid w:val="1D0C6137"/>
    <w:rsid w:val="1D147CC1"/>
    <w:rsid w:val="1D1D63D2"/>
    <w:rsid w:val="1D484C98"/>
    <w:rsid w:val="1D4E2424"/>
    <w:rsid w:val="1D54432D"/>
    <w:rsid w:val="1D5907B5"/>
    <w:rsid w:val="1D5C173A"/>
    <w:rsid w:val="1D742E72"/>
    <w:rsid w:val="1DB268C5"/>
    <w:rsid w:val="1DB41DC8"/>
    <w:rsid w:val="1DD44A27"/>
    <w:rsid w:val="1DF94ABB"/>
    <w:rsid w:val="1E2D4011"/>
    <w:rsid w:val="1E613BB7"/>
    <w:rsid w:val="1E9E304B"/>
    <w:rsid w:val="1EA416D1"/>
    <w:rsid w:val="1F1D5B17"/>
    <w:rsid w:val="1F2336D5"/>
    <w:rsid w:val="1F3C63CC"/>
    <w:rsid w:val="1FC508AF"/>
    <w:rsid w:val="1FDD5F55"/>
    <w:rsid w:val="20160818"/>
    <w:rsid w:val="209B180C"/>
    <w:rsid w:val="20AD7527"/>
    <w:rsid w:val="20F4351F"/>
    <w:rsid w:val="21457AA6"/>
    <w:rsid w:val="214A06AB"/>
    <w:rsid w:val="21E32E28"/>
    <w:rsid w:val="21EF6C3A"/>
    <w:rsid w:val="2206685F"/>
    <w:rsid w:val="220F4F71"/>
    <w:rsid w:val="2217457B"/>
    <w:rsid w:val="221C4F27"/>
    <w:rsid w:val="22297D19"/>
    <w:rsid w:val="223E223C"/>
    <w:rsid w:val="22667B7E"/>
    <w:rsid w:val="22873935"/>
    <w:rsid w:val="22902A0B"/>
    <w:rsid w:val="229970D3"/>
    <w:rsid w:val="22DC0E41"/>
    <w:rsid w:val="22DD68C3"/>
    <w:rsid w:val="23092C0A"/>
    <w:rsid w:val="23372454"/>
    <w:rsid w:val="236C3562"/>
    <w:rsid w:val="23746A36"/>
    <w:rsid w:val="23983773"/>
    <w:rsid w:val="243954FA"/>
    <w:rsid w:val="24703456"/>
    <w:rsid w:val="24CA4DE9"/>
    <w:rsid w:val="25477C36"/>
    <w:rsid w:val="25F30BE6"/>
    <w:rsid w:val="26341E3D"/>
    <w:rsid w:val="267B525B"/>
    <w:rsid w:val="26DF6A52"/>
    <w:rsid w:val="270B7415"/>
    <w:rsid w:val="27233CC4"/>
    <w:rsid w:val="274D290A"/>
    <w:rsid w:val="277D7855"/>
    <w:rsid w:val="27976201"/>
    <w:rsid w:val="282006E4"/>
    <w:rsid w:val="285478B9"/>
    <w:rsid w:val="289528A1"/>
    <w:rsid w:val="289C222B"/>
    <w:rsid w:val="28CC3ADF"/>
    <w:rsid w:val="29032ED5"/>
    <w:rsid w:val="293E1EFC"/>
    <w:rsid w:val="29606AF1"/>
    <w:rsid w:val="297E60A1"/>
    <w:rsid w:val="299327C4"/>
    <w:rsid w:val="29AF20F4"/>
    <w:rsid w:val="29D335AD"/>
    <w:rsid w:val="29E028C3"/>
    <w:rsid w:val="2A0C6DAF"/>
    <w:rsid w:val="2A2E3059"/>
    <w:rsid w:val="2A320FEF"/>
    <w:rsid w:val="2A755335"/>
    <w:rsid w:val="2A870AD2"/>
    <w:rsid w:val="2AED3CFA"/>
    <w:rsid w:val="2B06225C"/>
    <w:rsid w:val="2B1D22CA"/>
    <w:rsid w:val="2B23599D"/>
    <w:rsid w:val="2B2B15E0"/>
    <w:rsid w:val="2B341EF0"/>
    <w:rsid w:val="2B567EA6"/>
    <w:rsid w:val="2B8A00F2"/>
    <w:rsid w:val="2BAB53B1"/>
    <w:rsid w:val="2BDA267D"/>
    <w:rsid w:val="2C090FCE"/>
    <w:rsid w:val="2C0B2222"/>
    <w:rsid w:val="2C1A6CEA"/>
    <w:rsid w:val="2C4E66D8"/>
    <w:rsid w:val="2C6D2EF1"/>
    <w:rsid w:val="2C74287C"/>
    <w:rsid w:val="2DB00085"/>
    <w:rsid w:val="2DC434A2"/>
    <w:rsid w:val="2E144526"/>
    <w:rsid w:val="2E246D3F"/>
    <w:rsid w:val="2E51438B"/>
    <w:rsid w:val="2E616BA4"/>
    <w:rsid w:val="2E716E3E"/>
    <w:rsid w:val="2E9F6689"/>
    <w:rsid w:val="2ED410E1"/>
    <w:rsid w:val="2EEB458A"/>
    <w:rsid w:val="2F3A210B"/>
    <w:rsid w:val="2F537A4B"/>
    <w:rsid w:val="2FC811E9"/>
    <w:rsid w:val="2FDA6411"/>
    <w:rsid w:val="2FDE1594"/>
    <w:rsid w:val="301C6E7A"/>
    <w:rsid w:val="303248A1"/>
    <w:rsid w:val="303A36C8"/>
    <w:rsid w:val="309D4424"/>
    <w:rsid w:val="30AA79E3"/>
    <w:rsid w:val="30C168E2"/>
    <w:rsid w:val="30D61B2C"/>
    <w:rsid w:val="30E965CE"/>
    <w:rsid w:val="30E96FB8"/>
    <w:rsid w:val="310F78FA"/>
    <w:rsid w:val="31411BB4"/>
    <w:rsid w:val="316D5522"/>
    <w:rsid w:val="31707551"/>
    <w:rsid w:val="31A46D01"/>
    <w:rsid w:val="31B8211E"/>
    <w:rsid w:val="31D65FF1"/>
    <w:rsid w:val="31F1357D"/>
    <w:rsid w:val="325A4469"/>
    <w:rsid w:val="3265353C"/>
    <w:rsid w:val="326B0CC8"/>
    <w:rsid w:val="32732851"/>
    <w:rsid w:val="329A6FF1"/>
    <w:rsid w:val="32B44D4F"/>
    <w:rsid w:val="32E62B90"/>
    <w:rsid w:val="332400A3"/>
    <w:rsid w:val="33365E13"/>
    <w:rsid w:val="33D0278E"/>
    <w:rsid w:val="3411487C"/>
    <w:rsid w:val="341876A0"/>
    <w:rsid w:val="3430563F"/>
    <w:rsid w:val="347C06A8"/>
    <w:rsid w:val="34914DCA"/>
    <w:rsid w:val="34B13101"/>
    <w:rsid w:val="34D310B7"/>
    <w:rsid w:val="34F068FA"/>
    <w:rsid w:val="350B6C92"/>
    <w:rsid w:val="35152E25"/>
    <w:rsid w:val="3531633F"/>
    <w:rsid w:val="3536335A"/>
    <w:rsid w:val="35430471"/>
    <w:rsid w:val="354661BB"/>
    <w:rsid w:val="35476E77"/>
    <w:rsid w:val="355F1FA0"/>
    <w:rsid w:val="36572239"/>
    <w:rsid w:val="36A50FB2"/>
    <w:rsid w:val="36A66A34"/>
    <w:rsid w:val="36AE76C3"/>
    <w:rsid w:val="36B23B4B"/>
    <w:rsid w:val="36E72D20"/>
    <w:rsid w:val="372E37A0"/>
    <w:rsid w:val="3791722D"/>
    <w:rsid w:val="380534F8"/>
    <w:rsid w:val="38AA095D"/>
    <w:rsid w:val="38D428CC"/>
    <w:rsid w:val="38E11BE1"/>
    <w:rsid w:val="38F54FFF"/>
    <w:rsid w:val="3936386A"/>
    <w:rsid w:val="39386D6D"/>
    <w:rsid w:val="39461906"/>
    <w:rsid w:val="39477387"/>
    <w:rsid w:val="394F70EF"/>
    <w:rsid w:val="39515718"/>
    <w:rsid w:val="39825EE7"/>
    <w:rsid w:val="39AB6625"/>
    <w:rsid w:val="39D664AA"/>
    <w:rsid w:val="39ED5597"/>
    <w:rsid w:val="3A143258"/>
    <w:rsid w:val="3A583DAC"/>
    <w:rsid w:val="3A7022ED"/>
    <w:rsid w:val="3A7B3F01"/>
    <w:rsid w:val="3AA23DC1"/>
    <w:rsid w:val="3AC0143A"/>
    <w:rsid w:val="3B3B0ABC"/>
    <w:rsid w:val="3B651FE2"/>
    <w:rsid w:val="3BBF5492"/>
    <w:rsid w:val="3BCC6C63"/>
    <w:rsid w:val="3C277440"/>
    <w:rsid w:val="3C56470C"/>
    <w:rsid w:val="3C666F24"/>
    <w:rsid w:val="3C6A592B"/>
    <w:rsid w:val="3C8A46A0"/>
    <w:rsid w:val="3C9541F0"/>
    <w:rsid w:val="3CA10CB0"/>
    <w:rsid w:val="3CAF670E"/>
    <w:rsid w:val="3CC92E17"/>
    <w:rsid w:val="3D141416"/>
    <w:rsid w:val="3D25605E"/>
    <w:rsid w:val="3D363D7A"/>
    <w:rsid w:val="3D5236AA"/>
    <w:rsid w:val="3D60624D"/>
    <w:rsid w:val="3DC50166"/>
    <w:rsid w:val="3E1E1AF9"/>
    <w:rsid w:val="3E317495"/>
    <w:rsid w:val="3ED2701E"/>
    <w:rsid w:val="3EF32DD6"/>
    <w:rsid w:val="3F6A23FD"/>
    <w:rsid w:val="3FBD249F"/>
    <w:rsid w:val="3FF82684"/>
    <w:rsid w:val="401A063A"/>
    <w:rsid w:val="404A5C9D"/>
    <w:rsid w:val="40607085"/>
    <w:rsid w:val="40B14030"/>
    <w:rsid w:val="40C83C56"/>
    <w:rsid w:val="411E6BE3"/>
    <w:rsid w:val="413C4BDD"/>
    <w:rsid w:val="414313A1"/>
    <w:rsid w:val="41A75842"/>
    <w:rsid w:val="41A90D45"/>
    <w:rsid w:val="41AA4248"/>
    <w:rsid w:val="41DF1E1B"/>
    <w:rsid w:val="42056EE1"/>
    <w:rsid w:val="421615BD"/>
    <w:rsid w:val="425C5CCA"/>
    <w:rsid w:val="426104F4"/>
    <w:rsid w:val="42871348"/>
    <w:rsid w:val="42A46591"/>
    <w:rsid w:val="42B26FF9"/>
    <w:rsid w:val="42DA01BE"/>
    <w:rsid w:val="43166D1E"/>
    <w:rsid w:val="432D6943"/>
    <w:rsid w:val="43AD22AF"/>
    <w:rsid w:val="43CA4243"/>
    <w:rsid w:val="440F6F36"/>
    <w:rsid w:val="44146C41"/>
    <w:rsid w:val="44464E91"/>
    <w:rsid w:val="449B239D"/>
    <w:rsid w:val="44D01572"/>
    <w:rsid w:val="44F41FD2"/>
    <w:rsid w:val="450A0BD9"/>
    <w:rsid w:val="457A1A0B"/>
    <w:rsid w:val="45811396"/>
    <w:rsid w:val="458967A2"/>
    <w:rsid w:val="459270B2"/>
    <w:rsid w:val="45B75FEC"/>
    <w:rsid w:val="45D1241A"/>
    <w:rsid w:val="45E06E35"/>
    <w:rsid w:val="45E8203F"/>
    <w:rsid w:val="460054E7"/>
    <w:rsid w:val="463B4047"/>
    <w:rsid w:val="464C6278"/>
    <w:rsid w:val="46523C6D"/>
    <w:rsid w:val="46980B5E"/>
    <w:rsid w:val="470D43A0"/>
    <w:rsid w:val="476E56BE"/>
    <w:rsid w:val="47C42849"/>
    <w:rsid w:val="47F5469D"/>
    <w:rsid w:val="480058F8"/>
    <w:rsid w:val="484E27AE"/>
    <w:rsid w:val="48567BBA"/>
    <w:rsid w:val="4894769F"/>
    <w:rsid w:val="48A02CD1"/>
    <w:rsid w:val="48C749F6"/>
    <w:rsid w:val="49333D25"/>
    <w:rsid w:val="496A1C80"/>
    <w:rsid w:val="49C61973"/>
    <w:rsid w:val="49E55BA6"/>
    <w:rsid w:val="49F61864"/>
    <w:rsid w:val="4A5F7D7C"/>
    <w:rsid w:val="4AA203A8"/>
    <w:rsid w:val="4AA71688"/>
    <w:rsid w:val="4AC61F3D"/>
    <w:rsid w:val="4AD54756"/>
    <w:rsid w:val="4AD5598B"/>
    <w:rsid w:val="4AEA33F6"/>
    <w:rsid w:val="4B1116C3"/>
    <w:rsid w:val="4B3002E7"/>
    <w:rsid w:val="4B523D1F"/>
    <w:rsid w:val="4B881FFB"/>
    <w:rsid w:val="4BAF3BBF"/>
    <w:rsid w:val="4BB308C1"/>
    <w:rsid w:val="4C1C4A6D"/>
    <w:rsid w:val="4C293D83"/>
    <w:rsid w:val="4C4D3450"/>
    <w:rsid w:val="4C54703F"/>
    <w:rsid w:val="4C5C3A1E"/>
    <w:rsid w:val="4C893D9C"/>
    <w:rsid w:val="4CAA55D5"/>
    <w:rsid w:val="4CC0557B"/>
    <w:rsid w:val="4CE7543A"/>
    <w:rsid w:val="4D252D21"/>
    <w:rsid w:val="4D4A3E5A"/>
    <w:rsid w:val="4D7C592E"/>
    <w:rsid w:val="4D971D5B"/>
    <w:rsid w:val="4D9A4EDE"/>
    <w:rsid w:val="4DF30DF0"/>
    <w:rsid w:val="4E5D2A1D"/>
    <w:rsid w:val="4E801CD9"/>
    <w:rsid w:val="4E8651D3"/>
    <w:rsid w:val="4E901F73"/>
    <w:rsid w:val="4EBD3D3C"/>
    <w:rsid w:val="4EC97B4E"/>
    <w:rsid w:val="4F025EA4"/>
    <w:rsid w:val="4F1B40D5"/>
    <w:rsid w:val="4F3C7E8D"/>
    <w:rsid w:val="4F4A4C24"/>
    <w:rsid w:val="4F6C3CED"/>
    <w:rsid w:val="4F8D612B"/>
    <w:rsid w:val="4F9F2130"/>
    <w:rsid w:val="4FF4763C"/>
    <w:rsid w:val="4FF727BF"/>
    <w:rsid w:val="505563DC"/>
    <w:rsid w:val="507B4F96"/>
    <w:rsid w:val="50BD1283"/>
    <w:rsid w:val="50DC1B2F"/>
    <w:rsid w:val="50E833CC"/>
    <w:rsid w:val="519D6372"/>
    <w:rsid w:val="522E5C61"/>
    <w:rsid w:val="52384DAF"/>
    <w:rsid w:val="52416E80"/>
    <w:rsid w:val="525E4232"/>
    <w:rsid w:val="526037D7"/>
    <w:rsid w:val="52686D40"/>
    <w:rsid w:val="529D3D17"/>
    <w:rsid w:val="52E10F88"/>
    <w:rsid w:val="52F34726"/>
    <w:rsid w:val="531F0A6D"/>
    <w:rsid w:val="5347092C"/>
    <w:rsid w:val="53AB0651"/>
    <w:rsid w:val="53F16BC7"/>
    <w:rsid w:val="543D59C1"/>
    <w:rsid w:val="544278CB"/>
    <w:rsid w:val="546649A9"/>
    <w:rsid w:val="5491544C"/>
    <w:rsid w:val="54C36F1F"/>
    <w:rsid w:val="54D6013E"/>
    <w:rsid w:val="54F55170"/>
    <w:rsid w:val="551E0533"/>
    <w:rsid w:val="554503F2"/>
    <w:rsid w:val="556D3B35"/>
    <w:rsid w:val="55A72A15"/>
    <w:rsid w:val="55C51FC5"/>
    <w:rsid w:val="55F23D8E"/>
    <w:rsid w:val="55F50596"/>
    <w:rsid w:val="55FE3424"/>
    <w:rsid w:val="560501F2"/>
    <w:rsid w:val="564E44A8"/>
    <w:rsid w:val="56707EE0"/>
    <w:rsid w:val="56A62938"/>
    <w:rsid w:val="56C160E7"/>
    <w:rsid w:val="57081358"/>
    <w:rsid w:val="571C19D7"/>
    <w:rsid w:val="572A6725"/>
    <w:rsid w:val="57987942"/>
    <w:rsid w:val="57D41D25"/>
    <w:rsid w:val="585070F0"/>
    <w:rsid w:val="588675CA"/>
    <w:rsid w:val="592D105D"/>
    <w:rsid w:val="596411B7"/>
    <w:rsid w:val="596C65C3"/>
    <w:rsid w:val="59822176"/>
    <w:rsid w:val="598900F2"/>
    <w:rsid w:val="59AB192B"/>
    <w:rsid w:val="59B731BF"/>
    <w:rsid w:val="59BA08C1"/>
    <w:rsid w:val="59E91410"/>
    <w:rsid w:val="59F2429E"/>
    <w:rsid w:val="59FC2880"/>
    <w:rsid w:val="5A050D40"/>
    <w:rsid w:val="5A160FDB"/>
    <w:rsid w:val="5A3A7F15"/>
    <w:rsid w:val="5A4C14B5"/>
    <w:rsid w:val="5A5E5A9C"/>
    <w:rsid w:val="5AC86880"/>
    <w:rsid w:val="5AE468D4"/>
    <w:rsid w:val="5B122177"/>
    <w:rsid w:val="5B1E180D"/>
    <w:rsid w:val="5B9723D0"/>
    <w:rsid w:val="5B9D7B5D"/>
    <w:rsid w:val="5BD0382F"/>
    <w:rsid w:val="5BEF0861"/>
    <w:rsid w:val="5BF63A6F"/>
    <w:rsid w:val="5C9C1C7E"/>
    <w:rsid w:val="5CB660AB"/>
    <w:rsid w:val="5CB937AD"/>
    <w:rsid w:val="5CE26B6F"/>
    <w:rsid w:val="5D392E01"/>
    <w:rsid w:val="5D441192"/>
    <w:rsid w:val="5D477710"/>
    <w:rsid w:val="5D556EAE"/>
    <w:rsid w:val="5D631802"/>
    <w:rsid w:val="5D6800CD"/>
    <w:rsid w:val="5D790367"/>
    <w:rsid w:val="5D7C268B"/>
    <w:rsid w:val="5D8A1907"/>
    <w:rsid w:val="5E3D6916"/>
    <w:rsid w:val="5E4D3BC3"/>
    <w:rsid w:val="5E5C1C5F"/>
    <w:rsid w:val="5E7052F0"/>
    <w:rsid w:val="5EB21369"/>
    <w:rsid w:val="5EE224D7"/>
    <w:rsid w:val="5EEE374C"/>
    <w:rsid w:val="5F192012"/>
    <w:rsid w:val="5F3560BF"/>
    <w:rsid w:val="5FA80816"/>
    <w:rsid w:val="5FD27B0B"/>
    <w:rsid w:val="5FE926EA"/>
    <w:rsid w:val="600B28A8"/>
    <w:rsid w:val="606F4B42"/>
    <w:rsid w:val="60867FEA"/>
    <w:rsid w:val="6090728B"/>
    <w:rsid w:val="609C218E"/>
    <w:rsid w:val="60AF11AF"/>
    <w:rsid w:val="60B00E2F"/>
    <w:rsid w:val="60D34866"/>
    <w:rsid w:val="610872BF"/>
    <w:rsid w:val="61B23ED4"/>
    <w:rsid w:val="61D14789"/>
    <w:rsid w:val="61D23AD1"/>
    <w:rsid w:val="61F3273F"/>
    <w:rsid w:val="620152D8"/>
    <w:rsid w:val="62485988"/>
    <w:rsid w:val="626F338E"/>
    <w:rsid w:val="62743F92"/>
    <w:rsid w:val="628345AD"/>
    <w:rsid w:val="62C36998"/>
    <w:rsid w:val="63122B97"/>
    <w:rsid w:val="63433E4D"/>
    <w:rsid w:val="639B17F6"/>
    <w:rsid w:val="645C18B4"/>
    <w:rsid w:val="647549DD"/>
    <w:rsid w:val="647A0E64"/>
    <w:rsid w:val="647C2169"/>
    <w:rsid w:val="648A6F00"/>
    <w:rsid w:val="64E65F95"/>
    <w:rsid w:val="65035987"/>
    <w:rsid w:val="6538251C"/>
    <w:rsid w:val="65A705D2"/>
    <w:rsid w:val="65CE3D15"/>
    <w:rsid w:val="65DD432F"/>
    <w:rsid w:val="66424098"/>
    <w:rsid w:val="66B14307"/>
    <w:rsid w:val="66C40DA9"/>
    <w:rsid w:val="66C66644"/>
    <w:rsid w:val="66D1483C"/>
    <w:rsid w:val="66E24AD6"/>
    <w:rsid w:val="67FE2CC4"/>
    <w:rsid w:val="684C1B2A"/>
    <w:rsid w:val="685C7E37"/>
    <w:rsid w:val="689E60B1"/>
    <w:rsid w:val="691937FC"/>
    <w:rsid w:val="692E469B"/>
    <w:rsid w:val="693862AF"/>
    <w:rsid w:val="695732E1"/>
    <w:rsid w:val="69852250"/>
    <w:rsid w:val="6A046C7D"/>
    <w:rsid w:val="6A1A0E21"/>
    <w:rsid w:val="6A1F52A8"/>
    <w:rsid w:val="6A4960ED"/>
    <w:rsid w:val="6A572E84"/>
    <w:rsid w:val="6A5B09C6"/>
    <w:rsid w:val="6A6F632C"/>
    <w:rsid w:val="6B0777A4"/>
    <w:rsid w:val="6B0D4F31"/>
    <w:rsid w:val="6B1235B7"/>
    <w:rsid w:val="6B2312D3"/>
    <w:rsid w:val="6B3837F7"/>
    <w:rsid w:val="6B873576"/>
    <w:rsid w:val="6BC13A46"/>
    <w:rsid w:val="6BD35BF3"/>
    <w:rsid w:val="6C0E4753"/>
    <w:rsid w:val="6C5042C3"/>
    <w:rsid w:val="6D064CEC"/>
    <w:rsid w:val="6D0E144F"/>
    <w:rsid w:val="6D213317"/>
    <w:rsid w:val="6D21370B"/>
    <w:rsid w:val="6D58268E"/>
    <w:rsid w:val="6D73789E"/>
    <w:rsid w:val="6D914DB3"/>
    <w:rsid w:val="6DC9282B"/>
    <w:rsid w:val="6E0D7414"/>
    <w:rsid w:val="6E0F3FD9"/>
    <w:rsid w:val="6E40376F"/>
    <w:rsid w:val="6E414A73"/>
    <w:rsid w:val="6E442175"/>
    <w:rsid w:val="6E79134A"/>
    <w:rsid w:val="6E7F6AD7"/>
    <w:rsid w:val="6E9B2B83"/>
    <w:rsid w:val="6E9C0605"/>
    <w:rsid w:val="6EA72219"/>
    <w:rsid w:val="6EAC2803"/>
    <w:rsid w:val="6EDD48F2"/>
    <w:rsid w:val="6EF36A95"/>
    <w:rsid w:val="6EF51F98"/>
    <w:rsid w:val="6F5F19C8"/>
    <w:rsid w:val="6F734DE5"/>
    <w:rsid w:val="6FCD41FA"/>
    <w:rsid w:val="6FEA4497"/>
    <w:rsid w:val="703603A6"/>
    <w:rsid w:val="703C5B33"/>
    <w:rsid w:val="70800A67"/>
    <w:rsid w:val="70CD1B9F"/>
    <w:rsid w:val="70ED0DB6"/>
    <w:rsid w:val="71450563"/>
    <w:rsid w:val="71955D64"/>
    <w:rsid w:val="719B34F1"/>
    <w:rsid w:val="71D36ECE"/>
    <w:rsid w:val="71D77AD2"/>
    <w:rsid w:val="71F4756C"/>
    <w:rsid w:val="72004E71"/>
    <w:rsid w:val="729647A4"/>
    <w:rsid w:val="72A66EA6"/>
    <w:rsid w:val="72B3073A"/>
    <w:rsid w:val="72D679F5"/>
    <w:rsid w:val="72E21289"/>
    <w:rsid w:val="73062743"/>
    <w:rsid w:val="7362441D"/>
    <w:rsid w:val="7375627A"/>
    <w:rsid w:val="73852C46"/>
    <w:rsid w:val="739B2C36"/>
    <w:rsid w:val="73B87FE8"/>
    <w:rsid w:val="73FB1D56"/>
    <w:rsid w:val="740D1C70"/>
    <w:rsid w:val="74964153"/>
    <w:rsid w:val="749B3E5E"/>
    <w:rsid w:val="74A05D67"/>
    <w:rsid w:val="74C85C27"/>
    <w:rsid w:val="74CF77B0"/>
    <w:rsid w:val="74FD4DFC"/>
    <w:rsid w:val="7554328C"/>
    <w:rsid w:val="756F76B9"/>
    <w:rsid w:val="75FF7EA2"/>
    <w:rsid w:val="76012020"/>
    <w:rsid w:val="760C2A3B"/>
    <w:rsid w:val="765E6FC2"/>
    <w:rsid w:val="76C7316E"/>
    <w:rsid w:val="76FC6F48"/>
    <w:rsid w:val="775407D3"/>
    <w:rsid w:val="77687474"/>
    <w:rsid w:val="77AB11E2"/>
    <w:rsid w:val="77E86AC9"/>
    <w:rsid w:val="781C021C"/>
    <w:rsid w:val="7844403A"/>
    <w:rsid w:val="78956BE1"/>
    <w:rsid w:val="78A13B8E"/>
    <w:rsid w:val="78C22246"/>
    <w:rsid w:val="78F14D7D"/>
    <w:rsid w:val="79504D96"/>
    <w:rsid w:val="79B85A3F"/>
    <w:rsid w:val="7A3C5C98"/>
    <w:rsid w:val="7A6E1CEA"/>
    <w:rsid w:val="7A970930"/>
    <w:rsid w:val="7AB40D2B"/>
    <w:rsid w:val="7B3A4BED"/>
    <w:rsid w:val="7B690C89"/>
    <w:rsid w:val="7B6C46EB"/>
    <w:rsid w:val="7BB035FB"/>
    <w:rsid w:val="7BF02E2C"/>
    <w:rsid w:val="7BFC4FCA"/>
    <w:rsid w:val="7C7001B6"/>
    <w:rsid w:val="7CF92699"/>
    <w:rsid w:val="7D2C110A"/>
    <w:rsid w:val="7D3F758A"/>
    <w:rsid w:val="7D6903CE"/>
    <w:rsid w:val="7D99199A"/>
    <w:rsid w:val="7DCC0CF3"/>
    <w:rsid w:val="7E377B22"/>
    <w:rsid w:val="7E446E38"/>
    <w:rsid w:val="7E5F2160"/>
    <w:rsid w:val="7E7D4A13"/>
    <w:rsid w:val="7EA810DB"/>
    <w:rsid w:val="7EE60BBF"/>
    <w:rsid w:val="7EFE6266"/>
    <w:rsid w:val="7F3776C5"/>
    <w:rsid w:val="7F64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11">
    <w:name w:val="Strong"/>
    <w:qFormat/>
    <w:uiPriority w:val="0"/>
    <w:rPr>
      <w:b/>
      <w:bCs/>
    </w:rPr>
  </w:style>
  <w:style w:type="table" w:styleId="12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800" w:leftChars="400"/>
    </w:pPr>
  </w:style>
  <w:style w:type="character" w:customStyle="1" w:styleId="14">
    <w:name w:val="머리글 Char"/>
    <w:basedOn w:val="3"/>
    <w:link w:val="7"/>
    <w:qFormat/>
    <w:uiPriority w:val="99"/>
  </w:style>
  <w:style w:type="character" w:customStyle="1" w:styleId="15">
    <w:name w:val="바닥글 Char"/>
    <w:basedOn w:val="3"/>
    <w:link w:val="6"/>
    <w:qFormat/>
    <w:uiPriority w:val="99"/>
  </w:style>
  <w:style w:type="character" w:customStyle="1" w:styleId="16">
    <w:name w:val="미리 서식이 지정된 HTML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7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9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20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799C-30E8-45D0-9D75-F607752C0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809</Words>
  <Characters>4615</Characters>
  <Lines>38</Lines>
  <Paragraphs>10</Paragraphs>
  <TotalTime>0</TotalTime>
  <ScaleCrop>false</ScaleCrop>
  <LinksUpToDate>false</LinksUpToDate>
  <CharactersWithSpaces>5414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2020-12-11T01:32:00Z</dcterms:created>
  <dc:creator>Seungwoog Lee</dc:creator>
  <cp:lastModifiedBy>IN THYTHAVARAK</cp:lastModifiedBy>
  <dcterms:modified xsi:type="dcterms:W3CDTF">2023-09-11T08:32:36Z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7468F5C9F17F4194B68B8618E0315230</vt:lpwstr>
  </property>
</Properties>
</file>